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CDB" w:rsidRPr="00483D09" w:rsidRDefault="00A709D4" w:rsidP="003B047E">
      <w:pPr>
        <w:tabs>
          <w:tab w:val="left" w:pos="0"/>
        </w:tabs>
        <w:jc w:val="right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06CDB" w:rsidRPr="00483D09" w:rsidRDefault="00206CDB" w:rsidP="00206CDB">
      <w:pPr>
        <w:tabs>
          <w:tab w:val="left" w:pos="567"/>
        </w:tabs>
        <w:jc w:val="center"/>
      </w:pPr>
    </w:p>
    <w:p w:rsidR="00622D88" w:rsidRDefault="00622D88" w:rsidP="00622D88">
      <w:pPr>
        <w:tabs>
          <w:tab w:val="left" w:pos="0"/>
        </w:tabs>
        <w:ind w:firstLine="851"/>
        <w:jc w:val="center"/>
        <w:rPr>
          <w:sz w:val="28"/>
          <w:szCs w:val="28"/>
        </w:rPr>
      </w:pPr>
      <w:r w:rsidRPr="00622D88">
        <w:rPr>
          <w:sz w:val="28"/>
          <w:szCs w:val="28"/>
        </w:rPr>
        <w:t xml:space="preserve">Пояснительная записка </w:t>
      </w:r>
    </w:p>
    <w:p w:rsidR="00254750" w:rsidRDefault="00254750" w:rsidP="00622D88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473083" w:rsidRPr="00473083" w:rsidRDefault="00473083" w:rsidP="00473083">
      <w:pPr>
        <w:jc w:val="center"/>
        <w:rPr>
          <w:b/>
          <w:bCs/>
          <w:sz w:val="28"/>
          <w:szCs w:val="28"/>
        </w:rPr>
      </w:pPr>
      <w:r w:rsidRPr="00473083">
        <w:rPr>
          <w:b/>
          <w:bCs/>
          <w:sz w:val="28"/>
          <w:szCs w:val="28"/>
        </w:rPr>
        <w:t>к проекту решения Думы района «О бюджете района на 2024 год и на плановый период 2025 и 2026 годов» по расходам муниципальной программы «</w:t>
      </w:r>
      <w:r>
        <w:rPr>
          <w:b/>
          <w:bCs/>
          <w:sz w:val="28"/>
          <w:szCs w:val="28"/>
        </w:rPr>
        <w:t xml:space="preserve">Развитие физической культуры и спорта в Нижневартовском </w:t>
      </w:r>
      <w:r w:rsidRPr="00EF709A">
        <w:rPr>
          <w:b/>
          <w:bCs/>
          <w:sz w:val="28"/>
          <w:szCs w:val="28"/>
        </w:rPr>
        <w:t>районе</w:t>
      </w:r>
      <w:r w:rsidRPr="00473083">
        <w:rPr>
          <w:b/>
          <w:bCs/>
          <w:sz w:val="28"/>
          <w:szCs w:val="28"/>
        </w:rPr>
        <w:t>»</w:t>
      </w:r>
    </w:p>
    <w:p w:rsidR="00F71141" w:rsidRDefault="00F71141" w:rsidP="00473083">
      <w:pPr>
        <w:ind w:firstLine="708"/>
        <w:jc w:val="both"/>
        <w:rPr>
          <w:bCs/>
          <w:sz w:val="28"/>
          <w:szCs w:val="28"/>
        </w:rPr>
      </w:pPr>
    </w:p>
    <w:p w:rsidR="00473083" w:rsidRPr="00473083" w:rsidRDefault="00473083" w:rsidP="00473083">
      <w:pPr>
        <w:ind w:firstLine="708"/>
        <w:jc w:val="both"/>
        <w:rPr>
          <w:bCs/>
          <w:sz w:val="28"/>
          <w:szCs w:val="28"/>
        </w:rPr>
      </w:pPr>
      <w:r w:rsidRPr="00473083">
        <w:rPr>
          <w:bCs/>
          <w:sz w:val="28"/>
          <w:szCs w:val="28"/>
        </w:rPr>
        <w:t xml:space="preserve">Постановление администрации района от </w:t>
      </w:r>
      <w:r w:rsidR="003B047E">
        <w:rPr>
          <w:bCs/>
          <w:sz w:val="28"/>
          <w:szCs w:val="28"/>
        </w:rPr>
        <w:t>_______</w:t>
      </w:r>
      <w:r w:rsidRPr="00473083">
        <w:rPr>
          <w:bCs/>
          <w:sz w:val="28"/>
          <w:szCs w:val="28"/>
        </w:rPr>
        <w:t xml:space="preserve"> № </w:t>
      </w:r>
      <w:r w:rsidR="003B047E">
        <w:rPr>
          <w:bCs/>
          <w:sz w:val="28"/>
          <w:szCs w:val="28"/>
        </w:rPr>
        <w:t>_____</w:t>
      </w:r>
      <w:r w:rsidRPr="00EF709A">
        <w:rPr>
          <w:bCs/>
          <w:sz w:val="28"/>
          <w:szCs w:val="28"/>
        </w:rPr>
        <w:t xml:space="preserve"> «Об утверждении муниципальной программы «Развитие физической культуры и спорта в Нижневартовском районе</w:t>
      </w:r>
      <w:r w:rsidRPr="00473083">
        <w:rPr>
          <w:bCs/>
          <w:sz w:val="28"/>
          <w:szCs w:val="28"/>
        </w:rPr>
        <w:t>».</w:t>
      </w:r>
    </w:p>
    <w:p w:rsidR="00C776E6" w:rsidRDefault="00C776E6" w:rsidP="00473083">
      <w:pPr>
        <w:tabs>
          <w:tab w:val="left" w:pos="567"/>
        </w:tabs>
        <w:jc w:val="both"/>
        <w:rPr>
          <w:i/>
          <w:sz w:val="28"/>
          <w:szCs w:val="28"/>
        </w:rPr>
      </w:pPr>
    </w:p>
    <w:p w:rsidR="00473083" w:rsidRPr="00F71141" w:rsidRDefault="00622D88" w:rsidP="00473083">
      <w:pPr>
        <w:tabs>
          <w:tab w:val="left" w:pos="567"/>
        </w:tabs>
        <w:jc w:val="both"/>
        <w:rPr>
          <w:i/>
          <w:sz w:val="28"/>
          <w:szCs w:val="28"/>
        </w:rPr>
      </w:pPr>
      <w:r w:rsidRPr="00C776E6">
        <w:rPr>
          <w:i/>
          <w:sz w:val="28"/>
          <w:szCs w:val="28"/>
        </w:rPr>
        <w:t>О</w:t>
      </w:r>
      <w:r w:rsidR="00206CDB" w:rsidRPr="00C776E6">
        <w:rPr>
          <w:i/>
          <w:sz w:val="28"/>
          <w:szCs w:val="28"/>
        </w:rPr>
        <w:t xml:space="preserve">тветственный исполнитель </w:t>
      </w:r>
      <w:r w:rsidR="00A709D4" w:rsidRPr="00C776E6">
        <w:rPr>
          <w:i/>
          <w:sz w:val="28"/>
          <w:szCs w:val="28"/>
        </w:rPr>
        <w:t>муниципальной</w:t>
      </w:r>
      <w:r w:rsidR="00206CDB" w:rsidRPr="00C776E6">
        <w:rPr>
          <w:i/>
          <w:sz w:val="28"/>
          <w:szCs w:val="28"/>
        </w:rPr>
        <w:t xml:space="preserve"> программы</w:t>
      </w:r>
      <w:r w:rsidR="00473083" w:rsidRPr="00C776E6">
        <w:rPr>
          <w:i/>
          <w:sz w:val="28"/>
          <w:szCs w:val="28"/>
        </w:rPr>
        <w:t>:</w:t>
      </w:r>
      <w:r w:rsidR="00F71141">
        <w:rPr>
          <w:i/>
          <w:sz w:val="28"/>
          <w:szCs w:val="28"/>
        </w:rPr>
        <w:t xml:space="preserve"> </w:t>
      </w:r>
      <w:r w:rsidRPr="00C776E6">
        <w:rPr>
          <w:sz w:val="28"/>
          <w:szCs w:val="28"/>
        </w:rPr>
        <w:t>Управление культуры и спорта администрации района</w:t>
      </w:r>
    </w:p>
    <w:p w:rsidR="00C776E6" w:rsidRDefault="00C776E6" w:rsidP="00473083">
      <w:pPr>
        <w:tabs>
          <w:tab w:val="left" w:pos="567"/>
        </w:tabs>
        <w:jc w:val="both"/>
        <w:rPr>
          <w:i/>
          <w:sz w:val="28"/>
          <w:szCs w:val="28"/>
        </w:rPr>
      </w:pPr>
    </w:p>
    <w:p w:rsidR="00206CDB" w:rsidRPr="00C776E6" w:rsidRDefault="00473083" w:rsidP="00473083">
      <w:pPr>
        <w:tabs>
          <w:tab w:val="left" w:pos="567"/>
        </w:tabs>
        <w:jc w:val="both"/>
        <w:rPr>
          <w:sz w:val="28"/>
          <w:szCs w:val="28"/>
        </w:rPr>
      </w:pPr>
      <w:r w:rsidRPr="00C776E6">
        <w:rPr>
          <w:i/>
          <w:sz w:val="28"/>
          <w:szCs w:val="28"/>
        </w:rPr>
        <w:t>С</w:t>
      </w:r>
      <w:r w:rsidR="00206CDB" w:rsidRPr="00C776E6">
        <w:rPr>
          <w:i/>
          <w:sz w:val="28"/>
          <w:szCs w:val="28"/>
        </w:rPr>
        <w:t>оисполнители</w:t>
      </w:r>
      <w:r w:rsidRPr="00C776E6">
        <w:rPr>
          <w:i/>
          <w:sz w:val="28"/>
          <w:szCs w:val="28"/>
        </w:rPr>
        <w:t>:</w:t>
      </w:r>
      <w:r w:rsidRPr="00C776E6">
        <w:rPr>
          <w:sz w:val="28"/>
          <w:szCs w:val="28"/>
        </w:rPr>
        <w:t xml:space="preserve"> </w:t>
      </w:r>
      <w:r w:rsidR="00622D88" w:rsidRPr="00C776E6">
        <w:rPr>
          <w:sz w:val="28"/>
          <w:szCs w:val="28"/>
        </w:rPr>
        <w:t>муниципальное автономное учреждение дополнительного образования «Спортивная школа Нижневартовского района»; муниципальное автономное учреждение дополнительного образования Новоаганская спортивная школа «Олимп»;</w:t>
      </w:r>
    </w:p>
    <w:p w:rsidR="00C776E6" w:rsidRDefault="00C776E6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3B047E" w:rsidRDefault="00206CDB" w:rsidP="003B047E">
      <w:pPr>
        <w:pStyle w:val="Title"/>
        <w:spacing w:before="0" w:after="0"/>
        <w:ind w:firstLine="0"/>
        <w:jc w:val="both"/>
        <w:rPr>
          <w:rStyle w:val="a9"/>
          <w:b w:val="0"/>
          <w:i/>
          <w:iCs/>
          <w:sz w:val="28"/>
          <w:szCs w:val="28"/>
        </w:rPr>
      </w:pPr>
      <w:r w:rsidRPr="00C776E6">
        <w:rPr>
          <w:rFonts w:ascii="Times New Roman" w:hAnsi="Times New Roman" w:cs="Times New Roman"/>
          <w:b w:val="0"/>
          <w:i/>
          <w:sz w:val="28"/>
          <w:szCs w:val="28"/>
        </w:rPr>
        <w:t xml:space="preserve">Координаты размещения </w:t>
      </w:r>
      <w:r w:rsidR="00DB4D04" w:rsidRPr="00C776E6">
        <w:rPr>
          <w:rFonts w:ascii="Times New Roman" w:hAnsi="Times New Roman" w:cs="Times New Roman"/>
          <w:b w:val="0"/>
          <w:i/>
          <w:sz w:val="28"/>
          <w:szCs w:val="28"/>
        </w:rPr>
        <w:t>муниципальной</w:t>
      </w:r>
      <w:r w:rsidRPr="00C776E6">
        <w:rPr>
          <w:rFonts w:ascii="Times New Roman" w:hAnsi="Times New Roman" w:cs="Times New Roman"/>
          <w:b w:val="0"/>
          <w:i/>
          <w:sz w:val="28"/>
          <w:szCs w:val="28"/>
        </w:rPr>
        <w:t xml:space="preserve"> программы в сети Интернет</w:t>
      </w:r>
      <w:r w:rsidR="00473083" w:rsidRPr="00C776E6">
        <w:rPr>
          <w:rFonts w:ascii="Times New Roman" w:hAnsi="Times New Roman" w:cs="Times New Roman"/>
          <w:b w:val="0"/>
          <w:i/>
          <w:sz w:val="28"/>
          <w:szCs w:val="28"/>
        </w:rPr>
        <w:t xml:space="preserve">: </w:t>
      </w:r>
      <w:hyperlink r:id="rId8" w:history="1">
        <w:r w:rsidR="003B047E" w:rsidRPr="00F71141">
          <w:rPr>
            <w:rStyle w:val="a9"/>
            <w:rFonts w:ascii="Times New Roman" w:hAnsi="Times New Roman" w:cs="Times New Roman"/>
            <w:b w:val="0"/>
            <w:i/>
            <w:iCs/>
            <w:sz w:val="28"/>
            <w:szCs w:val="28"/>
          </w:rPr>
          <w:t>http://nvraion.ru/ekonomika-i-finansy/social-economic-district/munitsipalnye-programmy/</w:t>
        </w:r>
      </w:hyperlink>
    </w:p>
    <w:p w:rsidR="00C776E6" w:rsidRPr="00C776E6" w:rsidRDefault="00C776E6" w:rsidP="003B047E">
      <w:pPr>
        <w:pStyle w:val="Title"/>
        <w:spacing w:before="0" w:after="0"/>
        <w:ind w:firstLine="0"/>
        <w:jc w:val="both"/>
        <w:rPr>
          <w:rStyle w:val="a9"/>
          <w:b w:val="0"/>
          <w:i/>
          <w:iCs/>
          <w:sz w:val="28"/>
          <w:szCs w:val="28"/>
        </w:rPr>
      </w:pPr>
    </w:p>
    <w:tbl>
      <w:tblPr>
        <w:tblW w:w="9747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86"/>
        <w:gridCol w:w="6061"/>
      </w:tblGrid>
      <w:tr w:rsidR="00F71141" w:rsidRPr="00B06C6F" w:rsidTr="005264ED">
        <w:trPr>
          <w:trHeight w:val="240"/>
          <w:jc w:val="center"/>
        </w:trPr>
        <w:tc>
          <w:tcPr>
            <w:tcW w:w="3686" w:type="dxa"/>
          </w:tcPr>
          <w:p w:rsidR="00F71141" w:rsidRPr="00F71141" w:rsidRDefault="00F71141" w:rsidP="005264ED">
            <w:pPr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71141">
              <w:rPr>
                <w:rFonts w:eastAsia="Calibri"/>
                <w:i/>
                <w:sz w:val="28"/>
                <w:szCs w:val="28"/>
                <w:lang w:eastAsia="en-US"/>
              </w:rPr>
              <w:t>Цель программы</w:t>
            </w:r>
          </w:p>
          <w:p w:rsidR="00F71141" w:rsidRPr="00F71141" w:rsidRDefault="00F71141" w:rsidP="005264E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061" w:type="dxa"/>
          </w:tcPr>
          <w:p w:rsidR="00F71141" w:rsidRPr="00F71141" w:rsidRDefault="00F71141" w:rsidP="005264ED">
            <w:pPr>
              <w:jc w:val="both"/>
              <w:rPr>
                <w:rFonts w:eastAsia="Courier New"/>
                <w:sz w:val="28"/>
                <w:szCs w:val="28"/>
              </w:rPr>
            </w:pPr>
            <w:r w:rsidRPr="00F71141">
              <w:rPr>
                <w:rFonts w:eastAsia="Calibri"/>
                <w:sz w:val="28"/>
                <w:szCs w:val="28"/>
                <w:lang w:eastAsia="en-US"/>
              </w:rPr>
              <w:t xml:space="preserve">создание условий для поддержания сохранения и укрепления </w:t>
            </w:r>
            <w:r w:rsidRPr="00F71141">
              <w:rPr>
                <w:rFonts w:eastAsia="Courier New"/>
                <w:sz w:val="28"/>
                <w:szCs w:val="28"/>
              </w:rPr>
              <w:t>качества и продолжительности жизни граждан путем профилактики заболеваний и формирования здорового образа жизни</w:t>
            </w:r>
          </w:p>
          <w:p w:rsidR="00F71141" w:rsidRPr="00F71141" w:rsidRDefault="00F71141" w:rsidP="005264E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71141" w:rsidRPr="00B06C6F" w:rsidTr="005264ED">
        <w:trPr>
          <w:trHeight w:val="240"/>
          <w:jc w:val="center"/>
        </w:trPr>
        <w:tc>
          <w:tcPr>
            <w:tcW w:w="3686" w:type="dxa"/>
          </w:tcPr>
          <w:p w:rsidR="00F71141" w:rsidRPr="00F71141" w:rsidRDefault="00F71141" w:rsidP="005264ED">
            <w:pPr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71141">
              <w:rPr>
                <w:rFonts w:eastAsia="Calibri"/>
                <w:i/>
                <w:sz w:val="28"/>
                <w:szCs w:val="28"/>
                <w:lang w:eastAsia="en-US"/>
              </w:rPr>
              <w:t>Задачи программы</w:t>
            </w:r>
          </w:p>
          <w:p w:rsidR="00F71141" w:rsidRPr="00F71141" w:rsidRDefault="00F71141" w:rsidP="005264E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061" w:type="dxa"/>
          </w:tcPr>
          <w:p w:rsidR="00F71141" w:rsidRPr="00F71141" w:rsidRDefault="00F71141" w:rsidP="005264ED">
            <w:pPr>
              <w:jc w:val="both"/>
              <w:rPr>
                <w:rFonts w:eastAsia="Courier New"/>
                <w:sz w:val="28"/>
                <w:szCs w:val="28"/>
              </w:rPr>
            </w:pPr>
            <w:r w:rsidRPr="00F71141">
              <w:rPr>
                <w:rFonts w:eastAsia="Courier New"/>
                <w:sz w:val="28"/>
                <w:szCs w:val="28"/>
              </w:rPr>
              <w:t>мотивирование жителей района к ведению здорового образа жизни посредством проведения информационно-коммуникационной кампании, а также вовлечения граждан, волонтерских объединений и общественных организаций в мероприятия по укреплению общественного здоровья;</w:t>
            </w:r>
          </w:p>
          <w:p w:rsidR="00F71141" w:rsidRPr="00F71141" w:rsidRDefault="00F71141" w:rsidP="005264ED">
            <w:pPr>
              <w:jc w:val="both"/>
              <w:rPr>
                <w:rFonts w:eastAsia="Courier New"/>
                <w:sz w:val="28"/>
                <w:szCs w:val="28"/>
              </w:rPr>
            </w:pPr>
            <w:r w:rsidRPr="00F71141">
              <w:rPr>
                <w:rFonts w:eastAsia="Courier New"/>
                <w:sz w:val="28"/>
                <w:szCs w:val="28"/>
              </w:rPr>
              <w:t>привлечение граждан к занятиям физической культурой и спортом</w:t>
            </w:r>
          </w:p>
          <w:p w:rsidR="00F71141" w:rsidRPr="00F71141" w:rsidRDefault="00F71141" w:rsidP="005264E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C776E6" w:rsidRDefault="00C776E6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</w:p>
    <w:p w:rsidR="00F71141" w:rsidRDefault="00F71141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</w:p>
    <w:p w:rsidR="00557386" w:rsidRDefault="00557386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</w:p>
    <w:p w:rsidR="00557386" w:rsidRDefault="00557386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</w:p>
    <w:p w:rsidR="00557386" w:rsidRDefault="00557386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</w:p>
    <w:p w:rsidR="00F315F6" w:rsidRDefault="00F315F6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</w:p>
    <w:p w:rsidR="00F315F6" w:rsidRDefault="00F315F6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</w:p>
    <w:p w:rsidR="00F315F6" w:rsidRDefault="00F315F6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</w:p>
    <w:p w:rsidR="00F315F6" w:rsidRDefault="00F315F6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</w:p>
    <w:p w:rsidR="00F315F6" w:rsidRDefault="00F315F6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</w:p>
    <w:p w:rsidR="00F315F6" w:rsidRDefault="00F315F6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</w:p>
    <w:p w:rsidR="00557386" w:rsidRPr="003B047E" w:rsidRDefault="00557386" w:rsidP="003B047E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</w:p>
    <w:p w:rsidR="00462C9D" w:rsidRPr="00622D88" w:rsidRDefault="00462C9D" w:rsidP="00462C9D">
      <w:pPr>
        <w:tabs>
          <w:tab w:val="left" w:pos="567"/>
        </w:tabs>
        <w:jc w:val="right"/>
        <w:rPr>
          <w:sz w:val="28"/>
          <w:szCs w:val="28"/>
        </w:rPr>
      </w:pPr>
      <w:r w:rsidRPr="00622D88">
        <w:rPr>
          <w:sz w:val="28"/>
          <w:szCs w:val="28"/>
        </w:rPr>
        <w:lastRenderedPageBreak/>
        <w:t>Таблица 1</w:t>
      </w:r>
    </w:p>
    <w:p w:rsidR="00462C9D" w:rsidRDefault="00462C9D" w:rsidP="00462C9D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462C9D" w:rsidRDefault="00462C9D" w:rsidP="00462C9D">
      <w:pPr>
        <w:tabs>
          <w:tab w:val="left" w:pos="0"/>
        </w:tabs>
        <w:ind w:firstLine="851"/>
        <w:jc w:val="center"/>
        <w:rPr>
          <w:sz w:val="28"/>
          <w:szCs w:val="28"/>
        </w:rPr>
      </w:pPr>
      <w:r w:rsidRPr="00622D88">
        <w:rPr>
          <w:sz w:val="28"/>
          <w:szCs w:val="28"/>
        </w:rPr>
        <w:t>Показатели муниципальной программы «Развитие физической культуры и спорта в Нижневартовском районе»</w:t>
      </w:r>
    </w:p>
    <w:p w:rsidR="00462C9D" w:rsidRDefault="00462C9D" w:rsidP="00462C9D">
      <w:pPr>
        <w:tabs>
          <w:tab w:val="left" w:pos="0"/>
        </w:tabs>
        <w:rPr>
          <w:sz w:val="28"/>
          <w:szCs w:val="28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2412"/>
        <w:gridCol w:w="634"/>
        <w:gridCol w:w="567"/>
        <w:gridCol w:w="709"/>
        <w:gridCol w:w="567"/>
        <w:gridCol w:w="708"/>
        <w:gridCol w:w="567"/>
        <w:gridCol w:w="709"/>
        <w:gridCol w:w="851"/>
        <w:gridCol w:w="1275"/>
        <w:gridCol w:w="1134"/>
      </w:tblGrid>
      <w:tr w:rsidR="00462C9D" w:rsidRPr="000B1D22" w:rsidTr="005264ED">
        <w:trPr>
          <w:trHeight w:val="441"/>
        </w:trPr>
        <w:tc>
          <w:tcPr>
            <w:tcW w:w="635" w:type="dxa"/>
            <w:vMerge w:val="restart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№ п/п</w:t>
            </w:r>
          </w:p>
        </w:tc>
        <w:tc>
          <w:tcPr>
            <w:tcW w:w="2412" w:type="dxa"/>
            <w:vMerge w:val="restart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4" w:type="dxa"/>
            <w:vMerge w:val="restart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  <w:highlight w:val="yellow"/>
              </w:rPr>
            </w:pPr>
            <w:r w:rsidRPr="000B1D22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276" w:type="dxa"/>
            <w:gridSpan w:val="2"/>
          </w:tcPr>
          <w:p w:rsidR="00462C9D" w:rsidRPr="000B1D22" w:rsidRDefault="00462C9D" w:rsidP="005264ED">
            <w:pPr>
              <w:jc w:val="center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5811" w:type="dxa"/>
            <w:gridSpan w:val="7"/>
          </w:tcPr>
          <w:p w:rsidR="00462C9D" w:rsidRPr="000B1D22" w:rsidRDefault="00462C9D" w:rsidP="005264ED">
            <w:pPr>
              <w:jc w:val="center"/>
              <w:rPr>
                <w:sz w:val="22"/>
                <w:szCs w:val="22"/>
              </w:rPr>
            </w:pPr>
            <w:r w:rsidRPr="003628D1">
              <w:t>Значение показателя по годам</w:t>
            </w:r>
          </w:p>
        </w:tc>
      </w:tr>
      <w:tr w:rsidR="00462C9D" w:rsidRPr="000B1D22" w:rsidTr="005264ED">
        <w:trPr>
          <w:trHeight w:val="591"/>
        </w:trPr>
        <w:tc>
          <w:tcPr>
            <w:tcW w:w="635" w:type="dxa"/>
            <w:vMerge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2" w:type="dxa"/>
            <w:vMerge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4" w:type="dxa"/>
            <w:vMerge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851" w:type="dxa"/>
          </w:tcPr>
          <w:p w:rsidR="00462C9D" w:rsidRPr="000B1D22" w:rsidRDefault="00462C9D" w:rsidP="005264ED">
            <w:pPr>
              <w:jc w:val="center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Документ</w:t>
            </w:r>
          </w:p>
        </w:tc>
        <w:tc>
          <w:tcPr>
            <w:tcW w:w="127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134" w:type="dxa"/>
            <w:shd w:val="clear" w:color="auto" w:fill="FFFFFF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462C9D" w:rsidRPr="000B1D22" w:rsidTr="005264ED">
        <w:trPr>
          <w:trHeight w:val="370"/>
        </w:trPr>
        <w:tc>
          <w:tcPr>
            <w:tcW w:w="63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1.1.</w:t>
            </w:r>
          </w:p>
        </w:tc>
        <w:tc>
          <w:tcPr>
            <w:tcW w:w="2412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6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69,5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72</w:t>
            </w:r>
          </w:p>
        </w:tc>
        <w:tc>
          <w:tcPr>
            <w:tcW w:w="708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76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76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76</w:t>
            </w:r>
          </w:p>
        </w:tc>
        <w:tc>
          <w:tcPr>
            <w:tcW w:w="851" w:type="dxa"/>
          </w:tcPr>
          <w:p w:rsidR="00462C9D" w:rsidRPr="000B1D22" w:rsidRDefault="00462C9D" w:rsidP="005264ED">
            <w:pPr>
              <w:shd w:val="clear" w:color="FFFFFF" w:themeColor="background1" w:fill="FFFFFF" w:themeFill="background1"/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  <w:lang w:bidi="ru-RU"/>
              </w:rPr>
              <w:t>Региональный проект «Спорт - норма жизни» национального проекта «Демография»</w:t>
            </w:r>
          </w:p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Увеличение доли граждан систематически занимающихся физической культурой и спортом, до 70 %</w:t>
            </w:r>
          </w:p>
        </w:tc>
      </w:tr>
      <w:tr w:rsidR="00462C9D" w:rsidRPr="000B1D22" w:rsidTr="005264ED">
        <w:trPr>
          <w:trHeight w:val="371"/>
        </w:trPr>
        <w:tc>
          <w:tcPr>
            <w:tcW w:w="63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1.2.</w:t>
            </w:r>
          </w:p>
        </w:tc>
        <w:tc>
          <w:tcPr>
            <w:tcW w:w="2412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6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67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69,0</w:t>
            </w:r>
          </w:p>
        </w:tc>
        <w:tc>
          <w:tcPr>
            <w:tcW w:w="708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69,5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69,5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69,5</w:t>
            </w:r>
          </w:p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62C9D" w:rsidRPr="000B1D22" w:rsidRDefault="00462C9D" w:rsidP="005264ED">
            <w:pPr>
              <w:shd w:val="clear" w:color="FFFFFF" w:themeColor="background1" w:fill="FFFFFF" w:themeFill="background1"/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  <w:lang w:bidi="ru-RU"/>
              </w:rPr>
              <w:t>Региональный проект «Спорт - норма жизни» национального проекта «Демография»</w:t>
            </w:r>
          </w:p>
          <w:p w:rsidR="00462C9D" w:rsidRPr="000B1D22" w:rsidRDefault="00462C9D" w:rsidP="005264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Увеличение доли граждан систематически занимающихся физической культурой и спортом, до 70 %</w:t>
            </w:r>
          </w:p>
        </w:tc>
      </w:tr>
      <w:tr w:rsidR="00462C9D" w:rsidRPr="000B1D22" w:rsidTr="005264ED">
        <w:trPr>
          <w:trHeight w:val="371"/>
        </w:trPr>
        <w:tc>
          <w:tcPr>
            <w:tcW w:w="63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  <w:highlight w:val="yellow"/>
              </w:rPr>
            </w:pPr>
            <w:r w:rsidRPr="000B1D22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2412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Доля граждан в возрасте 3–29 лет,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6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99,7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99,7</w:t>
            </w:r>
          </w:p>
        </w:tc>
        <w:tc>
          <w:tcPr>
            <w:tcW w:w="708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99,7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99,7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center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99,7</w:t>
            </w:r>
          </w:p>
        </w:tc>
        <w:tc>
          <w:tcPr>
            <w:tcW w:w="851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  <w:highlight w:val="yellow"/>
              </w:rPr>
            </w:pPr>
            <w:r w:rsidRPr="000B1D22">
              <w:rPr>
                <w:sz w:val="22"/>
                <w:szCs w:val="22"/>
              </w:rPr>
              <w:t>Государственная программа Ханты-Мансийского автономного округа-Югры «</w:t>
            </w:r>
            <w:hyperlink r:id="rId9">
              <w:r w:rsidRPr="000B1D22">
                <w:rPr>
                  <w:sz w:val="22"/>
                  <w:szCs w:val="22"/>
                </w:rPr>
                <w:t>Развитие</w:t>
              </w:r>
            </w:hyperlink>
            <w:r w:rsidRPr="000B1D22">
              <w:rPr>
                <w:sz w:val="22"/>
                <w:szCs w:val="22"/>
              </w:rPr>
              <w:t xml:space="preserve"> физической культуры и спорта»</w:t>
            </w:r>
          </w:p>
        </w:tc>
        <w:tc>
          <w:tcPr>
            <w:tcW w:w="127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  <w:highlight w:val="yellow"/>
              </w:rPr>
            </w:pPr>
            <w:r w:rsidRPr="000B1D22">
              <w:rPr>
                <w:sz w:val="22"/>
                <w:szCs w:val="22"/>
              </w:rPr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-</w:t>
            </w:r>
          </w:p>
        </w:tc>
      </w:tr>
      <w:tr w:rsidR="00462C9D" w:rsidRPr="000B1D22" w:rsidTr="005264ED">
        <w:trPr>
          <w:trHeight w:val="371"/>
        </w:trPr>
        <w:tc>
          <w:tcPr>
            <w:tcW w:w="63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1.4.</w:t>
            </w:r>
          </w:p>
        </w:tc>
        <w:tc>
          <w:tcPr>
            <w:tcW w:w="2412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rFonts w:eastAsia="TimesNewRoman"/>
                <w:sz w:val="22"/>
                <w:szCs w:val="22"/>
              </w:rPr>
              <w:t>Доля граждан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6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61,2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61,3</w:t>
            </w:r>
          </w:p>
        </w:tc>
        <w:tc>
          <w:tcPr>
            <w:tcW w:w="708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61,5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61,7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62</w:t>
            </w:r>
          </w:p>
        </w:tc>
        <w:tc>
          <w:tcPr>
            <w:tcW w:w="851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Государственная программа Ханты-Мансийского автономного округа-Югры «</w:t>
            </w:r>
            <w:hyperlink r:id="rId10">
              <w:r w:rsidRPr="000B1D22">
                <w:rPr>
                  <w:sz w:val="22"/>
                  <w:szCs w:val="22"/>
                </w:rPr>
                <w:t>Развитие</w:t>
              </w:r>
            </w:hyperlink>
            <w:r w:rsidRPr="000B1D22">
              <w:rPr>
                <w:sz w:val="22"/>
                <w:szCs w:val="22"/>
              </w:rPr>
              <w:t xml:space="preserve"> физической культуры и спорта»</w:t>
            </w:r>
          </w:p>
        </w:tc>
        <w:tc>
          <w:tcPr>
            <w:tcW w:w="127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-</w:t>
            </w:r>
          </w:p>
        </w:tc>
      </w:tr>
      <w:tr w:rsidR="00462C9D" w:rsidRPr="000B1D22" w:rsidTr="005264ED">
        <w:trPr>
          <w:trHeight w:val="371"/>
        </w:trPr>
        <w:tc>
          <w:tcPr>
            <w:tcW w:w="63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1.5.</w:t>
            </w:r>
          </w:p>
        </w:tc>
        <w:tc>
          <w:tcPr>
            <w:tcW w:w="2412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rFonts w:eastAsia="TimesNewRoman"/>
                <w:sz w:val="22"/>
                <w:szCs w:val="22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6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35,6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35,8</w:t>
            </w:r>
          </w:p>
        </w:tc>
        <w:tc>
          <w:tcPr>
            <w:tcW w:w="708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:rsidR="00462C9D" w:rsidRPr="000B1D22" w:rsidRDefault="00462C9D" w:rsidP="005264ED">
            <w:pPr>
              <w:jc w:val="both"/>
              <w:rPr>
                <w:color w:val="FF0000"/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 xml:space="preserve">Государственная программа Ханты-Мансийского автономного округа-Югры </w:t>
            </w:r>
            <w:r w:rsidRPr="000B1D22">
              <w:rPr>
                <w:sz w:val="22"/>
                <w:szCs w:val="22"/>
              </w:rPr>
              <w:lastRenderedPageBreak/>
              <w:t>«</w:t>
            </w:r>
            <w:hyperlink r:id="rId11">
              <w:r w:rsidRPr="000B1D22">
                <w:rPr>
                  <w:sz w:val="22"/>
                  <w:szCs w:val="22"/>
                </w:rPr>
                <w:t>Развитие</w:t>
              </w:r>
            </w:hyperlink>
            <w:r w:rsidRPr="000B1D22">
              <w:rPr>
                <w:sz w:val="22"/>
                <w:szCs w:val="22"/>
              </w:rPr>
              <w:t xml:space="preserve"> физической культуры и спорта»</w:t>
            </w:r>
          </w:p>
        </w:tc>
        <w:tc>
          <w:tcPr>
            <w:tcW w:w="127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lastRenderedPageBreak/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-</w:t>
            </w:r>
          </w:p>
        </w:tc>
      </w:tr>
      <w:tr w:rsidR="00462C9D" w:rsidRPr="000B1D22" w:rsidTr="005264ED">
        <w:trPr>
          <w:trHeight w:val="371"/>
        </w:trPr>
        <w:tc>
          <w:tcPr>
            <w:tcW w:w="63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1.6.</w:t>
            </w:r>
          </w:p>
        </w:tc>
        <w:tc>
          <w:tcPr>
            <w:tcW w:w="2412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rFonts w:eastAsia="TimesNewRoman"/>
                <w:sz w:val="22"/>
                <w:szCs w:val="22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6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49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49</w:t>
            </w:r>
          </w:p>
        </w:tc>
        <w:tc>
          <w:tcPr>
            <w:tcW w:w="708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49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49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49</w:t>
            </w:r>
          </w:p>
        </w:tc>
        <w:tc>
          <w:tcPr>
            <w:tcW w:w="851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Государственная программа Ханты-Мансийского автономного округа-Югры «</w:t>
            </w:r>
            <w:hyperlink r:id="rId12">
              <w:r w:rsidRPr="000B1D22">
                <w:rPr>
                  <w:sz w:val="22"/>
                  <w:szCs w:val="22"/>
                </w:rPr>
                <w:t>Развитие</w:t>
              </w:r>
            </w:hyperlink>
            <w:r w:rsidRPr="000B1D22">
              <w:rPr>
                <w:sz w:val="22"/>
                <w:szCs w:val="22"/>
              </w:rPr>
              <w:t xml:space="preserve"> физической культуры и спорта»</w:t>
            </w:r>
          </w:p>
        </w:tc>
        <w:tc>
          <w:tcPr>
            <w:tcW w:w="127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  <w:highlight w:val="yellow"/>
              </w:rPr>
            </w:pPr>
            <w:r w:rsidRPr="000B1D22">
              <w:rPr>
                <w:sz w:val="22"/>
                <w:szCs w:val="22"/>
              </w:rPr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-</w:t>
            </w:r>
          </w:p>
        </w:tc>
      </w:tr>
      <w:tr w:rsidR="00462C9D" w:rsidRPr="000B1D22" w:rsidTr="005264ED">
        <w:trPr>
          <w:trHeight w:val="371"/>
        </w:trPr>
        <w:tc>
          <w:tcPr>
            <w:tcW w:w="63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1.7.</w:t>
            </w:r>
          </w:p>
        </w:tc>
        <w:tc>
          <w:tcPr>
            <w:tcW w:w="2412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Доля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6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57386">
              <w:rPr>
                <w:color w:val="000000" w:themeColor="text1"/>
                <w:sz w:val="20"/>
                <w:szCs w:val="20"/>
              </w:rPr>
              <w:t>53,8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57386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57386">
              <w:rPr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708" w:type="dxa"/>
          </w:tcPr>
          <w:p w:rsidR="00462C9D" w:rsidRPr="00557386" w:rsidRDefault="00462C9D" w:rsidP="005264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57386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57386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57386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51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Государственная программа Ханты-Мансийского автономного округа-Югры «</w:t>
            </w:r>
            <w:hyperlink r:id="rId13">
              <w:r w:rsidRPr="000B1D22">
                <w:rPr>
                  <w:sz w:val="22"/>
                  <w:szCs w:val="22"/>
                </w:rPr>
                <w:t>Развитие</w:t>
              </w:r>
            </w:hyperlink>
            <w:r w:rsidRPr="000B1D22">
              <w:rPr>
                <w:sz w:val="22"/>
                <w:szCs w:val="22"/>
              </w:rPr>
              <w:t xml:space="preserve"> физической культуры и спорта»</w:t>
            </w:r>
          </w:p>
        </w:tc>
        <w:tc>
          <w:tcPr>
            <w:tcW w:w="127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  <w:highlight w:val="yellow"/>
              </w:rPr>
            </w:pPr>
            <w:r w:rsidRPr="000B1D22">
              <w:rPr>
                <w:sz w:val="22"/>
                <w:szCs w:val="22"/>
              </w:rPr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-</w:t>
            </w:r>
          </w:p>
        </w:tc>
      </w:tr>
      <w:tr w:rsidR="00462C9D" w:rsidRPr="000B1D22" w:rsidTr="005264ED">
        <w:trPr>
          <w:trHeight w:val="371"/>
        </w:trPr>
        <w:tc>
          <w:tcPr>
            <w:tcW w:w="635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1.7.1</w:t>
            </w:r>
          </w:p>
        </w:tc>
        <w:tc>
          <w:tcPr>
            <w:tcW w:w="2412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из них учащихся и студентов</w:t>
            </w:r>
          </w:p>
        </w:tc>
        <w:tc>
          <w:tcPr>
            <w:tcW w:w="6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57386">
              <w:rPr>
                <w:color w:val="000000" w:themeColor="text1"/>
                <w:sz w:val="20"/>
                <w:szCs w:val="20"/>
              </w:rPr>
              <w:t>71,5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57386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57386">
              <w:rPr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708" w:type="dxa"/>
          </w:tcPr>
          <w:p w:rsidR="00462C9D" w:rsidRPr="00557386" w:rsidRDefault="00462C9D" w:rsidP="005264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57386">
              <w:rPr>
                <w:color w:val="000000" w:themeColor="text1"/>
                <w:sz w:val="20"/>
                <w:szCs w:val="20"/>
              </w:rPr>
              <w:t>72,5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57386">
              <w:rPr>
                <w:color w:val="000000" w:themeColor="text1"/>
                <w:sz w:val="20"/>
                <w:szCs w:val="20"/>
              </w:rPr>
              <w:t>72,5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57386">
              <w:rPr>
                <w:color w:val="000000" w:themeColor="text1"/>
                <w:sz w:val="20"/>
                <w:szCs w:val="20"/>
              </w:rPr>
              <w:t>72,5</w:t>
            </w:r>
          </w:p>
        </w:tc>
        <w:tc>
          <w:tcPr>
            <w:tcW w:w="851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Государственная программа Ханты-</w:t>
            </w:r>
            <w:r w:rsidRPr="000B1D22">
              <w:rPr>
                <w:sz w:val="22"/>
                <w:szCs w:val="22"/>
              </w:rPr>
              <w:lastRenderedPageBreak/>
              <w:t>Мансийского автономного округа-Югры «</w:t>
            </w:r>
            <w:hyperlink r:id="rId14">
              <w:r w:rsidRPr="000B1D22">
                <w:rPr>
                  <w:sz w:val="22"/>
                  <w:szCs w:val="22"/>
                </w:rPr>
                <w:t>Развитие</w:t>
              </w:r>
            </w:hyperlink>
            <w:r w:rsidRPr="000B1D22">
              <w:rPr>
                <w:sz w:val="22"/>
                <w:szCs w:val="22"/>
              </w:rPr>
              <w:t xml:space="preserve"> физической культуры и спорта»</w:t>
            </w:r>
          </w:p>
        </w:tc>
        <w:tc>
          <w:tcPr>
            <w:tcW w:w="127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lastRenderedPageBreak/>
              <w:t>управление культуры и спорта администрации района</w:t>
            </w:r>
          </w:p>
        </w:tc>
        <w:tc>
          <w:tcPr>
            <w:tcW w:w="11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-</w:t>
            </w:r>
          </w:p>
        </w:tc>
      </w:tr>
      <w:tr w:rsidR="00462C9D" w:rsidRPr="000B1D22" w:rsidTr="005264ED">
        <w:trPr>
          <w:trHeight w:val="371"/>
        </w:trPr>
        <w:tc>
          <w:tcPr>
            <w:tcW w:w="63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1.8.</w:t>
            </w:r>
          </w:p>
        </w:tc>
        <w:tc>
          <w:tcPr>
            <w:tcW w:w="2412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Доля детей в возрасте от 5 до 17 лет, занимающихся по дополнительным образовательным программам спортивной подготовки, от общей численности детей указанной возрастной категории</w:t>
            </w:r>
          </w:p>
        </w:tc>
        <w:tc>
          <w:tcPr>
            <w:tcW w:w="6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27</w:t>
            </w:r>
          </w:p>
        </w:tc>
        <w:tc>
          <w:tcPr>
            <w:tcW w:w="708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27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Государственная программа Ханты-Мансийского автономного округа-Югры «</w:t>
            </w:r>
            <w:hyperlink r:id="rId15">
              <w:r w:rsidRPr="000B1D22">
                <w:rPr>
                  <w:sz w:val="22"/>
                  <w:szCs w:val="22"/>
                </w:rPr>
                <w:t>Развитие</w:t>
              </w:r>
            </w:hyperlink>
            <w:r w:rsidRPr="000B1D22">
              <w:rPr>
                <w:sz w:val="22"/>
                <w:szCs w:val="22"/>
              </w:rPr>
              <w:t xml:space="preserve"> физической культуры и спорта»</w:t>
            </w:r>
          </w:p>
        </w:tc>
        <w:tc>
          <w:tcPr>
            <w:tcW w:w="127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управление культуры и спорта администрации района</w:t>
            </w:r>
          </w:p>
        </w:tc>
        <w:tc>
          <w:tcPr>
            <w:tcW w:w="11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-</w:t>
            </w:r>
          </w:p>
        </w:tc>
      </w:tr>
      <w:tr w:rsidR="00462C9D" w:rsidRPr="000B1D22" w:rsidTr="005264ED">
        <w:trPr>
          <w:trHeight w:val="371"/>
        </w:trPr>
        <w:tc>
          <w:tcPr>
            <w:tcW w:w="63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1.9.</w:t>
            </w:r>
          </w:p>
        </w:tc>
        <w:tc>
          <w:tcPr>
            <w:tcW w:w="2412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Доля средств бюджета района, выделяемых некоммерческим организациям, на предоставление услуг (работ) в сфере физической культуры и спорта по организации и проведению физкультурных мероприятий на территории района</w:t>
            </w:r>
          </w:p>
        </w:tc>
        <w:tc>
          <w:tcPr>
            <w:tcW w:w="6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2022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462C9D" w:rsidRPr="00557386" w:rsidRDefault="00462C9D" w:rsidP="005264ED">
            <w:pPr>
              <w:jc w:val="both"/>
              <w:rPr>
                <w:sz w:val="20"/>
                <w:szCs w:val="20"/>
              </w:rPr>
            </w:pPr>
            <w:r w:rsidRPr="00557386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462C9D" w:rsidRPr="000B1D22" w:rsidRDefault="00D63F6E" w:rsidP="005264ED">
            <w:pPr>
              <w:jc w:val="both"/>
              <w:rPr>
                <w:sz w:val="22"/>
                <w:szCs w:val="22"/>
              </w:rPr>
            </w:pPr>
            <w:hyperlink r:id="rId16" w:history="1">
              <w:r w:rsidR="00462C9D" w:rsidRPr="000B1D22">
                <w:rPr>
                  <w:sz w:val="22"/>
                  <w:szCs w:val="22"/>
                  <w:shd w:val="clear" w:color="auto" w:fill="FFFFFF"/>
                </w:rPr>
                <w:t>постановление</w:t>
              </w:r>
            </w:hyperlink>
            <w:r w:rsidR="00462C9D" w:rsidRPr="000B1D22">
              <w:rPr>
                <w:sz w:val="22"/>
                <w:szCs w:val="22"/>
                <w:shd w:val="clear" w:color="auto" w:fill="FFFFFF"/>
              </w:rPr>
              <w:t> </w:t>
            </w:r>
            <w:r w:rsidR="00462C9D" w:rsidRPr="000B1D22">
              <w:rPr>
                <w:color w:val="212529"/>
                <w:sz w:val="22"/>
                <w:szCs w:val="22"/>
                <w:shd w:val="clear" w:color="auto" w:fill="FFFFFF"/>
              </w:rPr>
              <w:t>Правительства Российской Федерации от 23 августа 2011 г. N 713 "О предоставлении поддержки социально ориен</w:t>
            </w:r>
            <w:r w:rsidR="00462C9D" w:rsidRPr="000B1D22">
              <w:rPr>
                <w:color w:val="212529"/>
                <w:sz w:val="22"/>
                <w:szCs w:val="22"/>
                <w:shd w:val="clear" w:color="auto" w:fill="FFFFFF"/>
              </w:rPr>
              <w:lastRenderedPageBreak/>
              <w:t>тированным некоммерческим организациям"</w:t>
            </w:r>
          </w:p>
        </w:tc>
        <w:tc>
          <w:tcPr>
            <w:tcW w:w="1275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  <w:highlight w:val="yellow"/>
              </w:rPr>
            </w:pPr>
            <w:r w:rsidRPr="000B1D22">
              <w:rPr>
                <w:sz w:val="22"/>
                <w:szCs w:val="22"/>
              </w:rPr>
              <w:lastRenderedPageBreak/>
              <w:t>управление культуры и   спорта администрации района</w:t>
            </w:r>
          </w:p>
        </w:tc>
        <w:tc>
          <w:tcPr>
            <w:tcW w:w="1134" w:type="dxa"/>
          </w:tcPr>
          <w:p w:rsidR="00462C9D" w:rsidRPr="000B1D22" w:rsidRDefault="00462C9D" w:rsidP="005264ED">
            <w:pPr>
              <w:jc w:val="both"/>
              <w:rPr>
                <w:sz w:val="22"/>
                <w:szCs w:val="22"/>
              </w:rPr>
            </w:pPr>
            <w:r w:rsidRPr="000B1D22">
              <w:rPr>
                <w:sz w:val="22"/>
                <w:szCs w:val="22"/>
              </w:rPr>
              <w:t>-</w:t>
            </w:r>
          </w:p>
        </w:tc>
      </w:tr>
    </w:tbl>
    <w:p w:rsidR="00462C9D" w:rsidRDefault="00462C9D" w:rsidP="00462C9D">
      <w:pPr>
        <w:tabs>
          <w:tab w:val="left" w:pos="0"/>
        </w:tabs>
        <w:rPr>
          <w:sz w:val="28"/>
          <w:szCs w:val="28"/>
        </w:rPr>
      </w:pPr>
    </w:p>
    <w:p w:rsidR="00462C9D" w:rsidRPr="00F23EA3" w:rsidRDefault="00462C9D" w:rsidP="00462C9D">
      <w:pPr>
        <w:widowControl w:val="0"/>
        <w:autoSpaceDE w:val="0"/>
        <w:autoSpaceDN w:val="0"/>
        <w:adjustRightInd w:val="0"/>
        <w:outlineLvl w:val="1"/>
        <w:rPr>
          <w:i/>
          <w:color w:val="FF0000"/>
        </w:rPr>
      </w:pPr>
    </w:p>
    <w:p w:rsidR="00462C9D" w:rsidRDefault="00462C9D" w:rsidP="00462C9D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07153">
        <w:rPr>
          <w:sz w:val="28"/>
          <w:szCs w:val="28"/>
        </w:rPr>
        <w:t xml:space="preserve">Структура расходов муниципальной программы </w:t>
      </w:r>
      <w:r w:rsidRPr="005D2A7D">
        <w:rPr>
          <w:sz w:val="28"/>
          <w:szCs w:val="28"/>
        </w:rPr>
        <w:t xml:space="preserve">«Развитие физической культуры и спорта в Нижневартовском районе» </w:t>
      </w:r>
      <w:r w:rsidRPr="00307153">
        <w:rPr>
          <w:sz w:val="28"/>
          <w:szCs w:val="28"/>
        </w:rPr>
        <w:t xml:space="preserve">в разрезе проектной и процессной части </w:t>
      </w:r>
    </w:p>
    <w:p w:rsidR="00462C9D" w:rsidRPr="00307153" w:rsidRDefault="00462C9D" w:rsidP="00462C9D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07153">
        <w:rPr>
          <w:sz w:val="28"/>
          <w:szCs w:val="28"/>
        </w:rPr>
        <w:t xml:space="preserve">на 2024-2026 годы </w:t>
      </w:r>
    </w:p>
    <w:p w:rsidR="00462C9D" w:rsidRPr="005D2A7D" w:rsidRDefault="00462C9D" w:rsidP="00462C9D">
      <w:pPr>
        <w:widowControl w:val="0"/>
        <w:autoSpaceDE w:val="0"/>
        <w:autoSpaceDN w:val="0"/>
        <w:adjustRightInd w:val="0"/>
        <w:jc w:val="center"/>
        <w:outlineLvl w:val="1"/>
        <w:rPr>
          <w:i/>
        </w:rPr>
      </w:pPr>
      <w:r w:rsidRPr="005D2A7D">
        <w:rPr>
          <w:sz w:val="28"/>
          <w:szCs w:val="28"/>
        </w:rPr>
        <w:t xml:space="preserve"> </w:t>
      </w:r>
    </w:p>
    <w:p w:rsidR="00462C9D" w:rsidRPr="001E3B14" w:rsidRDefault="00462C9D" w:rsidP="00462C9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1E3B14">
        <w:t>Таблица 2</w:t>
      </w:r>
    </w:p>
    <w:p w:rsidR="00462C9D" w:rsidRPr="00C776E6" w:rsidRDefault="00462C9D" w:rsidP="00462C9D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tbl>
      <w:tblPr>
        <w:tblStyle w:val="24"/>
        <w:tblW w:w="515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431"/>
        <w:gridCol w:w="1416"/>
        <w:gridCol w:w="1421"/>
        <w:gridCol w:w="1559"/>
        <w:gridCol w:w="1278"/>
        <w:gridCol w:w="1281"/>
        <w:gridCol w:w="1559"/>
      </w:tblGrid>
      <w:tr w:rsidR="00462C9D" w:rsidRPr="00F23EA3" w:rsidTr="005E2C70">
        <w:trPr>
          <w:trHeight w:val="286"/>
        </w:trPr>
        <w:tc>
          <w:tcPr>
            <w:tcW w:w="111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F23EA3" w:rsidRDefault="00462C9D" w:rsidP="005264E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3EA3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3889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F23EA3" w:rsidRDefault="00462C9D" w:rsidP="005264E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3EA3">
              <w:rPr>
                <w:rFonts w:ascii="Times New Roman" w:hAnsi="Times New Roman" w:cs="Times New Roman"/>
                <w:color w:val="000000" w:themeColor="text1"/>
              </w:rPr>
              <w:t>Проект</w:t>
            </w:r>
          </w:p>
        </w:tc>
      </w:tr>
      <w:tr w:rsidR="00462C9D" w:rsidRPr="00F23EA3" w:rsidTr="005E2C70">
        <w:trPr>
          <w:trHeight w:val="286"/>
        </w:trPr>
        <w:tc>
          <w:tcPr>
            <w:tcW w:w="111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F23EA3" w:rsidRDefault="00462C9D" w:rsidP="005264E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F23EA3" w:rsidRDefault="00462C9D" w:rsidP="005264E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3EA3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2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F23EA3" w:rsidRDefault="00462C9D" w:rsidP="005264E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3EA3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F23EA3" w:rsidRDefault="00462C9D" w:rsidP="005264E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3EA3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462C9D" w:rsidRPr="00F23EA3" w:rsidTr="005E2C70">
        <w:trPr>
          <w:trHeight w:val="1899"/>
        </w:trPr>
        <w:tc>
          <w:tcPr>
            <w:tcW w:w="111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F23EA3" w:rsidRDefault="00462C9D" w:rsidP="005264E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F23EA3" w:rsidRDefault="00462C9D" w:rsidP="005264E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3EA3">
              <w:rPr>
                <w:rFonts w:ascii="Times New Roman" w:hAnsi="Times New Roman" w:cs="Times New Roman"/>
                <w:color w:val="000000" w:themeColor="text1"/>
              </w:rPr>
              <w:t>Сумма, тыс. рублей</w:t>
            </w:r>
          </w:p>
        </w:tc>
        <w:tc>
          <w:tcPr>
            <w:tcW w:w="6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F23EA3" w:rsidRDefault="00462C9D" w:rsidP="005264E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3EA3">
              <w:rPr>
                <w:rFonts w:ascii="Times New Roman" w:hAnsi="Times New Roman" w:cs="Times New Roman"/>
                <w:color w:val="000000" w:themeColor="text1"/>
              </w:rPr>
              <w:t>% в общем объёме расходов на муниципальную программу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F23EA3" w:rsidRDefault="00462C9D" w:rsidP="005264E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3EA3">
              <w:rPr>
                <w:rFonts w:ascii="Times New Roman" w:hAnsi="Times New Roman" w:cs="Times New Roman"/>
                <w:color w:val="000000" w:themeColor="text1"/>
              </w:rPr>
              <w:t>Сумма, тыс. рублей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F23EA3" w:rsidRDefault="00462C9D" w:rsidP="005264E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3EA3">
              <w:rPr>
                <w:rFonts w:ascii="Times New Roman" w:hAnsi="Times New Roman" w:cs="Times New Roman"/>
                <w:color w:val="000000" w:themeColor="text1"/>
              </w:rPr>
              <w:t>% в общем объёме расходов на муниципальную программу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F23EA3" w:rsidRDefault="00462C9D" w:rsidP="005264E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3EA3">
              <w:rPr>
                <w:rFonts w:ascii="Times New Roman" w:hAnsi="Times New Roman" w:cs="Times New Roman"/>
                <w:color w:val="000000" w:themeColor="text1"/>
              </w:rPr>
              <w:t>Сумма, тыс. рублей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C9D" w:rsidRPr="00F23EA3" w:rsidRDefault="00462C9D" w:rsidP="005264ED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3EA3">
              <w:rPr>
                <w:rFonts w:ascii="Times New Roman" w:hAnsi="Times New Roman" w:cs="Times New Roman"/>
                <w:color w:val="000000" w:themeColor="text1"/>
              </w:rPr>
              <w:t>% в общем объёме расходов на муниципальную программу</w:t>
            </w:r>
          </w:p>
        </w:tc>
      </w:tr>
      <w:tr w:rsidR="00462C9D" w:rsidRPr="00557386" w:rsidTr="005E2C70">
        <w:trPr>
          <w:trHeight w:val="753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C9D" w:rsidRPr="00F315F6" w:rsidRDefault="00462C9D" w:rsidP="005264ED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Расходы на муниципальную программу всего, </w:t>
            </w: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том числе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2C9D" w:rsidRPr="00F315F6" w:rsidRDefault="00462C9D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227 362,7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2C9D" w:rsidRPr="00F315F6" w:rsidRDefault="00462C9D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2C9D" w:rsidRPr="00F315F6" w:rsidRDefault="00462C9D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230 298,0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2C9D" w:rsidRPr="00F315F6" w:rsidRDefault="00462C9D" w:rsidP="00BA35E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2C9D" w:rsidRPr="00F315F6" w:rsidRDefault="00462C9D" w:rsidP="00BA35E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230 330,6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2C9D" w:rsidRPr="00220AB0" w:rsidRDefault="005E2C70" w:rsidP="005E2C70">
            <w:pPr>
              <w:pStyle w:val="af0"/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BA35E7" w:rsidRPr="00557386" w:rsidTr="005E2C70">
        <w:trPr>
          <w:trHeight w:val="298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F315F6" w:rsidRDefault="006E217A" w:rsidP="006E217A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1. </w:t>
            </w:r>
            <w:r w:rsidR="00BA35E7"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Проектная часть</w:t>
            </w: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BA35E7"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– всего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220AB0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A35E7" w:rsidRPr="00557386" w:rsidTr="005E2C70">
        <w:trPr>
          <w:trHeight w:val="298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F315F6" w:rsidRDefault="00BA35E7" w:rsidP="00BA35E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220AB0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35E7" w:rsidRPr="00557386" w:rsidTr="005E2C70">
        <w:trPr>
          <w:trHeight w:val="298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F315F6" w:rsidRDefault="00BA35E7" w:rsidP="00BA35E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220AB0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A35E7" w:rsidRPr="00557386" w:rsidTr="005E2C70">
        <w:trPr>
          <w:trHeight w:val="298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F315F6" w:rsidRDefault="00BA35E7" w:rsidP="00BA35E7">
            <w:pPr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220AB0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35E7" w:rsidRPr="00557386" w:rsidTr="005E2C70">
        <w:trPr>
          <w:trHeight w:val="223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F315F6" w:rsidRDefault="00BA35E7" w:rsidP="00BA35E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</w:rPr>
              <w:t>Региональный проект «Спорт норма жизни» (всего), в том числе: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220AB0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A35E7" w:rsidRPr="00557386" w:rsidTr="005E2C70">
        <w:trPr>
          <w:trHeight w:val="222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F315F6" w:rsidRDefault="00BA35E7" w:rsidP="00BA35E7">
            <w:pPr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220AB0" w:rsidRDefault="00BA35E7" w:rsidP="00BA35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A35E7" w:rsidRPr="00557386" w:rsidTr="005E2C70">
        <w:trPr>
          <w:trHeight w:val="633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35E7" w:rsidRPr="00F315F6" w:rsidRDefault="00BA35E7" w:rsidP="00BA35E7">
            <w:pPr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220AB0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A35E7" w:rsidRPr="00557386" w:rsidTr="005E2C70">
        <w:trPr>
          <w:trHeight w:val="411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F315F6" w:rsidRDefault="00BA35E7" w:rsidP="00BA35E7">
            <w:pPr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220AB0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A35E7" w:rsidRPr="00557386" w:rsidTr="005E2C70">
        <w:trPr>
          <w:trHeight w:val="1015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F315F6" w:rsidRDefault="006E217A" w:rsidP="00BA35E7">
            <w:pPr>
              <w:widowControl w:val="0"/>
              <w:outlineLvl w:val="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2. </w:t>
            </w:r>
            <w:r w:rsidR="00BA35E7"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Процессная часть программы - всего, в том числе: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227 362,7</w:t>
            </w:r>
          </w:p>
        </w:tc>
        <w:tc>
          <w:tcPr>
            <w:tcW w:w="6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230 298,0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230 330,6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220AB0" w:rsidRDefault="00BA35E7" w:rsidP="00BA35E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BA35E7" w:rsidRPr="00557386" w:rsidTr="005E2C70">
        <w:trPr>
          <w:trHeight w:val="1015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5E7" w:rsidRPr="00F315F6" w:rsidRDefault="006E217A" w:rsidP="00BA35E7">
            <w:pPr>
              <w:widowControl w:val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</w:rPr>
              <w:t xml:space="preserve">2.1. </w:t>
            </w:r>
            <w:r w:rsidR="00BA35E7" w:rsidRPr="00F315F6">
              <w:rPr>
                <w:rFonts w:ascii="Times New Roman" w:hAnsi="Times New Roman" w:cs="Times New Roman"/>
                <w:color w:val="000000"/>
              </w:rPr>
              <w:t>Комплекс процессных мероприятий «</w:t>
            </w:r>
            <w:r w:rsidR="00BA35E7" w:rsidRPr="00F315F6">
              <w:rPr>
                <w:rFonts w:ascii="Times New Roman" w:hAnsi="Times New Roman" w:cs="Times New Roman"/>
              </w:rPr>
              <w:t>Мероприятия по развитию физической культуры, массового и детско-юношеского спорта</w:t>
            </w:r>
            <w:r w:rsidR="00BA35E7" w:rsidRPr="00F315F6">
              <w:rPr>
                <w:rFonts w:ascii="Times New Roman" w:hAnsi="Times New Roman" w:cs="Times New Roman"/>
                <w:color w:val="000000"/>
              </w:rPr>
              <w:t>» (всего), в том числе: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10 219,2</w:t>
            </w:r>
          </w:p>
        </w:tc>
        <w:tc>
          <w:tcPr>
            <w:tcW w:w="6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6E217A" w:rsidP="00BA35E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4,5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10 219,2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6E217A" w:rsidP="00BA35E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4,4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F315F6" w:rsidRDefault="00BA35E7" w:rsidP="00BA35E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10 251,8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5E7" w:rsidRPr="00220AB0" w:rsidRDefault="006E217A" w:rsidP="00BA35E7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4,4</w:t>
            </w:r>
          </w:p>
        </w:tc>
      </w:tr>
      <w:tr w:rsidR="006E217A" w:rsidRPr="00557386" w:rsidTr="005E2C70">
        <w:trPr>
          <w:trHeight w:val="368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17A" w:rsidRPr="00F315F6" w:rsidRDefault="006E217A" w:rsidP="006E217A">
            <w:pPr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10 219,2</w:t>
            </w:r>
          </w:p>
        </w:tc>
        <w:tc>
          <w:tcPr>
            <w:tcW w:w="6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4,5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10 219,2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4,4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10 251,8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220AB0" w:rsidRDefault="006E217A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4,4</w:t>
            </w:r>
          </w:p>
        </w:tc>
      </w:tr>
      <w:tr w:rsidR="006E217A" w:rsidRPr="00557386" w:rsidTr="005E2C70">
        <w:trPr>
          <w:trHeight w:val="1015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17A" w:rsidRPr="00F315F6" w:rsidRDefault="00220AB0" w:rsidP="006E217A">
            <w:pPr>
              <w:widowControl w:val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</w:rPr>
              <w:t xml:space="preserve">2.2. </w:t>
            </w:r>
            <w:r w:rsidR="006E217A" w:rsidRPr="00F315F6">
              <w:rPr>
                <w:rFonts w:ascii="Times New Roman" w:hAnsi="Times New Roman" w:cs="Times New Roman"/>
                <w:color w:val="000000"/>
              </w:rPr>
              <w:t>Комплекс процессных мероприятий «Укрепление материально-технической базы учреждений физической культуры и спорта» (всего), в том числе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11 410,9</w:t>
            </w:r>
          </w:p>
        </w:tc>
        <w:tc>
          <w:tcPr>
            <w:tcW w:w="6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16 445,3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7,1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16 445,3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220AB0" w:rsidRDefault="006E217A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7,1</w:t>
            </w:r>
          </w:p>
        </w:tc>
      </w:tr>
      <w:tr w:rsidR="006E217A" w:rsidRPr="00557386" w:rsidTr="005E2C70">
        <w:trPr>
          <w:trHeight w:val="599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17A" w:rsidRPr="00F315F6" w:rsidRDefault="006E217A" w:rsidP="006E217A">
            <w:pPr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9 128,7</w:t>
            </w:r>
          </w:p>
        </w:tc>
        <w:tc>
          <w:tcPr>
            <w:tcW w:w="6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13 156,2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5,7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13 156,2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220AB0" w:rsidRDefault="006E217A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5,7</w:t>
            </w:r>
          </w:p>
        </w:tc>
      </w:tr>
      <w:tr w:rsidR="006E217A" w:rsidRPr="00557386" w:rsidTr="005E2C70">
        <w:trPr>
          <w:trHeight w:val="410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17A" w:rsidRPr="00F315F6" w:rsidRDefault="006E217A" w:rsidP="006E217A">
            <w:pPr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2 282,2</w:t>
            </w:r>
          </w:p>
        </w:tc>
        <w:tc>
          <w:tcPr>
            <w:tcW w:w="6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1,0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3 289,1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1,4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3 289,1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220AB0" w:rsidRDefault="006E217A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1,4</w:t>
            </w:r>
          </w:p>
        </w:tc>
      </w:tr>
      <w:tr w:rsidR="006E217A" w:rsidRPr="00557386" w:rsidTr="005E2C70">
        <w:trPr>
          <w:trHeight w:val="1015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17A" w:rsidRPr="00F315F6" w:rsidRDefault="00220AB0" w:rsidP="006E217A">
            <w:pPr>
              <w:widowControl w:val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</w:rPr>
              <w:t xml:space="preserve">2.3. </w:t>
            </w:r>
            <w:r w:rsidR="006E217A" w:rsidRPr="00F315F6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«Обеспечено функционирование деятельности учреждений физической культуры и спорта </w:t>
            </w:r>
            <w:proofErr w:type="spellStart"/>
            <w:r w:rsidR="006E217A" w:rsidRPr="00F315F6">
              <w:rPr>
                <w:rFonts w:ascii="Times New Roman" w:hAnsi="Times New Roman" w:cs="Times New Roman"/>
                <w:color w:val="000000"/>
              </w:rPr>
              <w:t>Нижневартовского</w:t>
            </w:r>
            <w:proofErr w:type="spellEnd"/>
            <w:r w:rsidR="006E217A" w:rsidRPr="00F315F6">
              <w:rPr>
                <w:rFonts w:ascii="Times New Roman" w:hAnsi="Times New Roman" w:cs="Times New Roman"/>
                <w:color w:val="000000"/>
              </w:rPr>
              <w:t xml:space="preserve"> района», </w:t>
            </w:r>
            <w:r w:rsidR="006E217A" w:rsidRPr="00F315F6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205 732,6</w:t>
            </w:r>
          </w:p>
        </w:tc>
        <w:tc>
          <w:tcPr>
            <w:tcW w:w="6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90,5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203 633,5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220AB0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88,4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F315F6" w:rsidRDefault="006E217A" w:rsidP="006E21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203 633,5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217A" w:rsidRPr="00220AB0" w:rsidRDefault="00220AB0" w:rsidP="006E21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88,4</w:t>
            </w:r>
          </w:p>
        </w:tc>
      </w:tr>
      <w:tr w:rsidR="00220AB0" w:rsidRPr="00557386" w:rsidTr="005E2C70">
        <w:trPr>
          <w:trHeight w:val="433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AB0" w:rsidRPr="00F315F6" w:rsidRDefault="00220AB0" w:rsidP="00220AB0">
            <w:pPr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F315F6" w:rsidRDefault="00220AB0" w:rsidP="00220A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197 584,6</w:t>
            </w:r>
          </w:p>
        </w:tc>
        <w:tc>
          <w:tcPr>
            <w:tcW w:w="6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F315F6" w:rsidRDefault="00220AB0" w:rsidP="00220AB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86,9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F315F6" w:rsidRDefault="00220AB0" w:rsidP="00220A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195 485,5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F315F6" w:rsidRDefault="00220AB0" w:rsidP="00220AB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84,9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F315F6" w:rsidRDefault="00220AB0" w:rsidP="00220A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195 485,5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220AB0" w:rsidRDefault="00220AB0" w:rsidP="00220AB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84,9</w:t>
            </w:r>
          </w:p>
        </w:tc>
      </w:tr>
      <w:tr w:rsidR="00220AB0" w:rsidRPr="00557386" w:rsidTr="005E2C70">
        <w:trPr>
          <w:trHeight w:val="1015"/>
        </w:trPr>
        <w:tc>
          <w:tcPr>
            <w:tcW w:w="11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0AB0" w:rsidRPr="00F315F6" w:rsidRDefault="00220AB0" w:rsidP="00220AB0">
            <w:pPr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F315F6" w:rsidRDefault="00220AB0" w:rsidP="00220A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8 148,0</w:t>
            </w:r>
          </w:p>
        </w:tc>
        <w:tc>
          <w:tcPr>
            <w:tcW w:w="6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F315F6" w:rsidRDefault="00220AB0" w:rsidP="00220AB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3,6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F315F6" w:rsidRDefault="00220AB0" w:rsidP="00220A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8 148,0</w:t>
            </w:r>
          </w:p>
        </w:tc>
        <w:tc>
          <w:tcPr>
            <w:tcW w:w="5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F315F6" w:rsidRDefault="00220AB0" w:rsidP="00220AB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3,5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F315F6" w:rsidRDefault="00220AB0" w:rsidP="00220A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315F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8 148,0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0AB0" w:rsidRPr="00220AB0" w:rsidRDefault="00220AB0" w:rsidP="00220AB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20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3,5</w:t>
            </w:r>
          </w:p>
        </w:tc>
      </w:tr>
    </w:tbl>
    <w:p w:rsidR="00462C9D" w:rsidRPr="00557386" w:rsidRDefault="00462C9D" w:rsidP="00462C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2"/>
          <w:szCs w:val="22"/>
        </w:rPr>
      </w:pPr>
    </w:p>
    <w:p w:rsidR="00F71141" w:rsidRPr="00557386" w:rsidRDefault="00F71141" w:rsidP="00557386">
      <w:pPr>
        <w:widowControl w:val="0"/>
        <w:autoSpaceDE w:val="0"/>
        <w:autoSpaceDN w:val="0"/>
        <w:adjustRightInd w:val="0"/>
        <w:outlineLvl w:val="1"/>
        <w:rPr>
          <w:sz w:val="22"/>
          <w:szCs w:val="22"/>
        </w:rPr>
      </w:pPr>
    </w:p>
    <w:p w:rsidR="00462C9D" w:rsidRDefault="00462C9D" w:rsidP="00462C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:rsidR="00462C9D" w:rsidRPr="004019ED" w:rsidRDefault="00462C9D" w:rsidP="00462C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4019ED">
        <w:rPr>
          <w:sz w:val="28"/>
          <w:szCs w:val="28"/>
        </w:rPr>
        <w:t>Таблица 3</w:t>
      </w:r>
    </w:p>
    <w:p w:rsidR="00462C9D" w:rsidRPr="00D20A48" w:rsidRDefault="00462C9D" w:rsidP="00462C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:rsidR="00462C9D" w:rsidRPr="00F04F55" w:rsidRDefault="00462C9D" w:rsidP="00462C9D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 xml:space="preserve">Проектная часть муниципальной программы в разрезе структурных элементов </w:t>
      </w:r>
    </w:p>
    <w:p w:rsidR="00462C9D" w:rsidRPr="00F04F55" w:rsidRDefault="00462C9D" w:rsidP="00462C9D">
      <w:pPr>
        <w:widowControl w:val="0"/>
        <w:spacing w:line="276" w:lineRule="auto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>на 2024-2026 годы</w:t>
      </w:r>
    </w:p>
    <w:p w:rsidR="00462C9D" w:rsidRPr="00F04F55" w:rsidRDefault="00462C9D" w:rsidP="00462C9D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F04F55">
        <w:rPr>
          <w:color w:val="000000" w:themeColor="text1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5701"/>
        <w:gridCol w:w="1485"/>
        <w:gridCol w:w="1485"/>
        <w:gridCol w:w="1480"/>
      </w:tblGrid>
      <w:tr w:rsidR="00462C9D" w:rsidRPr="00F04F55" w:rsidTr="005264ED"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F04F55" w:rsidRDefault="00462C9D" w:rsidP="005264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F04F55" w:rsidRDefault="00462C9D" w:rsidP="005264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462C9D" w:rsidRPr="00F04F55" w:rsidTr="005264ED">
        <w:trPr>
          <w:trHeight w:val="31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C9D" w:rsidRPr="00F04F55" w:rsidRDefault="00462C9D" w:rsidP="005264E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F04F55" w:rsidRDefault="00462C9D" w:rsidP="005264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2024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F04F55" w:rsidRDefault="00462C9D" w:rsidP="005264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2025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F04F55" w:rsidRDefault="00462C9D" w:rsidP="005264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2026 год</w:t>
            </w:r>
          </w:p>
        </w:tc>
      </w:tr>
      <w:tr w:rsidR="00F71141" w:rsidRPr="00F04F55" w:rsidTr="005264ED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41" w:rsidRPr="00F04F55" w:rsidRDefault="00F71141" w:rsidP="00F7114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F71141" w:rsidRPr="00F04F55" w:rsidTr="005264ED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32FA4" w:rsidRDefault="00F71141" w:rsidP="00F71141">
            <w:pPr>
              <w:rPr>
                <w:color w:val="000000" w:themeColor="text1"/>
                <w:sz w:val="22"/>
                <w:szCs w:val="22"/>
              </w:rPr>
            </w:pPr>
            <w:r w:rsidRPr="00C32FA4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F71141" w:rsidRPr="00F04F55" w:rsidTr="005264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141" w:rsidRPr="00F04F55" w:rsidRDefault="00F71141" w:rsidP="00F7114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C32FA4" w:rsidRDefault="00F71141" w:rsidP="00F71141">
            <w:pPr>
              <w:rPr>
                <w:color w:val="000000" w:themeColor="text1"/>
                <w:sz w:val="22"/>
                <w:szCs w:val="22"/>
              </w:rPr>
            </w:pPr>
            <w:r w:rsidRPr="00C32FA4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71141" w:rsidRPr="00F04F55" w:rsidTr="005264ED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F04F55" w:rsidRDefault="00F71141" w:rsidP="00F7114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lastRenderedPageBreak/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C32FA4" w:rsidRDefault="00F71141" w:rsidP="00F71141">
            <w:pPr>
              <w:rPr>
                <w:color w:val="000000" w:themeColor="text1"/>
                <w:sz w:val="22"/>
                <w:szCs w:val="22"/>
              </w:rPr>
            </w:pPr>
            <w:r w:rsidRPr="00C32FA4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F71141" w:rsidRPr="00F04F55" w:rsidTr="005264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141" w:rsidRPr="00F04F55" w:rsidRDefault="00F71141" w:rsidP="00F7114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C32FA4" w:rsidRDefault="00F71141" w:rsidP="00F71141">
            <w:pPr>
              <w:rPr>
                <w:i/>
                <w:color w:val="000000" w:themeColor="text1"/>
                <w:sz w:val="22"/>
                <w:szCs w:val="22"/>
              </w:rPr>
            </w:pPr>
            <w:r w:rsidRPr="00C32FA4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71141" w:rsidRPr="00F04F55" w:rsidTr="005264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141" w:rsidRPr="00F04F55" w:rsidRDefault="00F71141" w:rsidP="00F7114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C32FA4" w:rsidRDefault="00F71141" w:rsidP="00F71141">
            <w:pPr>
              <w:rPr>
                <w:color w:val="000000" w:themeColor="text1"/>
                <w:sz w:val="22"/>
                <w:szCs w:val="22"/>
              </w:rPr>
            </w:pPr>
            <w:r w:rsidRPr="00C32FA4">
              <w:rPr>
                <w:color w:val="000000" w:themeColor="text1"/>
              </w:rPr>
              <w:t>Региональный проект «Спорт норма жизни» (всего), 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Default="00F71141" w:rsidP="00F71141">
            <w:pPr>
              <w:jc w:val="center"/>
            </w:pPr>
            <w:r w:rsidRPr="00C7517D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Default="00F71141" w:rsidP="00F71141">
            <w:pPr>
              <w:jc w:val="center"/>
            </w:pPr>
            <w:r w:rsidRPr="00C7517D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F71141" w:rsidRPr="00F04F55" w:rsidTr="005264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141" w:rsidRPr="00F04F55" w:rsidRDefault="00F71141" w:rsidP="00F7114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C32FA4" w:rsidRDefault="00F71141" w:rsidP="00F71141">
            <w:pPr>
              <w:rPr>
                <w:i/>
                <w:color w:val="000000" w:themeColor="text1"/>
                <w:sz w:val="22"/>
                <w:szCs w:val="22"/>
              </w:rPr>
            </w:pPr>
            <w:r w:rsidRPr="00C32FA4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Default="00F71141" w:rsidP="00F71141">
            <w:pPr>
              <w:jc w:val="center"/>
            </w:pPr>
            <w:r w:rsidRPr="00C7517D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Default="00F71141" w:rsidP="00F71141">
            <w:pPr>
              <w:jc w:val="center"/>
            </w:pPr>
            <w:r w:rsidRPr="00C7517D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F71141" w:rsidRPr="00F04F55" w:rsidTr="005264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141" w:rsidRPr="00F04F55" w:rsidRDefault="00F71141" w:rsidP="00F7114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141" w:rsidRPr="00C32FA4" w:rsidRDefault="00F71141" w:rsidP="00F71141">
            <w:pPr>
              <w:rPr>
                <w:i/>
                <w:color w:val="000000" w:themeColor="text1"/>
                <w:sz w:val="22"/>
                <w:szCs w:val="22"/>
              </w:rPr>
            </w:pPr>
            <w:r w:rsidRPr="00C32FA4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F71141" w:rsidRPr="00F04F55" w:rsidTr="005264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41" w:rsidRPr="00F04F55" w:rsidRDefault="00F71141" w:rsidP="00F7114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C32FA4" w:rsidRDefault="00F71141" w:rsidP="00F71141">
            <w:pPr>
              <w:rPr>
                <w:i/>
                <w:color w:val="000000" w:themeColor="text1"/>
                <w:sz w:val="22"/>
                <w:szCs w:val="22"/>
              </w:rPr>
            </w:pPr>
            <w:r w:rsidRPr="00C32FA4"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41" w:rsidRPr="00F04F55" w:rsidRDefault="00F71141" w:rsidP="00F7114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</w:tbl>
    <w:p w:rsidR="00462C9D" w:rsidRDefault="00462C9D" w:rsidP="00462C9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462C9D" w:rsidRDefault="00462C9D" w:rsidP="00462C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p w:rsidR="00462C9D" w:rsidRDefault="00462C9D" w:rsidP="00462C9D">
      <w:pPr>
        <w:widowControl w:val="0"/>
        <w:autoSpaceDE w:val="0"/>
        <w:autoSpaceDN w:val="0"/>
        <w:adjustRightInd w:val="0"/>
        <w:outlineLvl w:val="1"/>
        <w:rPr>
          <w:color w:val="FF0000"/>
        </w:rPr>
      </w:pPr>
    </w:p>
    <w:p w:rsidR="00462C9D" w:rsidRDefault="00462C9D" w:rsidP="00462C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:rsidR="00462C9D" w:rsidRPr="00D94F4D" w:rsidRDefault="00462C9D" w:rsidP="00462C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>
        <w:rPr>
          <w:color w:val="FF0000"/>
        </w:rPr>
        <w:tab/>
        <w:t xml:space="preserve">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D94F4D">
        <w:rPr>
          <w:sz w:val="28"/>
          <w:szCs w:val="28"/>
        </w:rPr>
        <w:t>Таблица 4</w:t>
      </w:r>
    </w:p>
    <w:p w:rsidR="00462C9D" w:rsidRDefault="00462C9D" w:rsidP="00462C9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462C9D" w:rsidRPr="00F16CEA" w:rsidRDefault="00462C9D" w:rsidP="00462C9D">
      <w:pPr>
        <w:widowControl w:val="0"/>
        <w:jc w:val="center"/>
        <w:outlineLvl w:val="1"/>
        <w:rPr>
          <w:sz w:val="28"/>
          <w:szCs w:val="28"/>
        </w:rPr>
      </w:pPr>
      <w:r w:rsidRPr="00F16CEA">
        <w:rPr>
          <w:sz w:val="28"/>
          <w:szCs w:val="28"/>
        </w:rPr>
        <w:t xml:space="preserve">Структура расходов по процессной части </w:t>
      </w:r>
      <w:r>
        <w:rPr>
          <w:sz w:val="28"/>
          <w:szCs w:val="28"/>
        </w:rPr>
        <w:t>муниципальной</w:t>
      </w:r>
      <w:r w:rsidRPr="00F16CEA">
        <w:rPr>
          <w:sz w:val="28"/>
          <w:szCs w:val="28"/>
        </w:rPr>
        <w:t xml:space="preserve"> программы «</w:t>
      </w:r>
      <w:r w:rsidRPr="005D2A7D">
        <w:rPr>
          <w:sz w:val="28"/>
          <w:szCs w:val="28"/>
        </w:rPr>
        <w:t>Развитие физической культуры и спорта в Нижневартовском районе»</w:t>
      </w:r>
      <w:r w:rsidRPr="00F16CEA">
        <w:rPr>
          <w:sz w:val="28"/>
          <w:szCs w:val="28"/>
        </w:rPr>
        <w:t xml:space="preserve"> на 2024-2026 годы</w:t>
      </w:r>
    </w:p>
    <w:p w:rsidR="00462C9D" w:rsidRPr="00F16CEA" w:rsidRDefault="00462C9D" w:rsidP="00462C9D">
      <w:pPr>
        <w:widowControl w:val="0"/>
        <w:jc w:val="center"/>
        <w:outlineLvl w:val="1"/>
        <w:rPr>
          <w:sz w:val="28"/>
          <w:szCs w:val="28"/>
        </w:rPr>
      </w:pPr>
    </w:p>
    <w:p w:rsidR="00462C9D" w:rsidRPr="00F16CEA" w:rsidRDefault="00462C9D" w:rsidP="00462C9D">
      <w:pPr>
        <w:widowControl w:val="0"/>
        <w:spacing w:line="276" w:lineRule="auto"/>
        <w:ind w:firstLine="709"/>
        <w:jc w:val="right"/>
        <w:outlineLvl w:val="1"/>
      </w:pPr>
      <w:r w:rsidRPr="00F16CEA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4879"/>
        <w:gridCol w:w="1731"/>
        <w:gridCol w:w="1731"/>
        <w:gridCol w:w="1686"/>
      </w:tblGrid>
      <w:tr w:rsidR="00462C9D" w:rsidRPr="00F16CEA" w:rsidTr="005264ED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F16CEA" w:rsidRDefault="00462C9D" w:rsidP="005264ED">
            <w:pPr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№</w:t>
            </w:r>
            <w:r w:rsidRPr="00F16CE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F16CEA" w:rsidRDefault="00462C9D" w:rsidP="00526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F16CEA" w:rsidRDefault="00462C9D" w:rsidP="00526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Проект</w:t>
            </w:r>
          </w:p>
        </w:tc>
      </w:tr>
      <w:tr w:rsidR="00462C9D" w:rsidRPr="00F16CEA" w:rsidTr="005264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C9D" w:rsidRPr="00F16CEA" w:rsidRDefault="00462C9D" w:rsidP="005264E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C9D" w:rsidRPr="00F16CEA" w:rsidRDefault="00462C9D" w:rsidP="005264ED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F16CEA" w:rsidRDefault="00462C9D" w:rsidP="005264ED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2024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F16CEA" w:rsidRDefault="00462C9D" w:rsidP="005264ED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2025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F16CEA" w:rsidRDefault="00462C9D" w:rsidP="005264ED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2026 год</w:t>
            </w:r>
          </w:p>
        </w:tc>
      </w:tr>
      <w:tr w:rsidR="00462C9D" w:rsidRPr="00F16CEA" w:rsidTr="005264E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F16CEA" w:rsidRDefault="00462C9D" w:rsidP="00526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F16CEA" w:rsidRDefault="00462C9D" w:rsidP="005264ED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F16CEA">
              <w:rPr>
                <w:color w:val="000000" w:themeColor="text1"/>
                <w:sz w:val="22"/>
                <w:szCs w:val="22"/>
              </w:rPr>
              <w:t>Процессн</w:t>
            </w:r>
            <w:r>
              <w:rPr>
                <w:color w:val="000000" w:themeColor="text1"/>
                <w:sz w:val="22"/>
                <w:szCs w:val="22"/>
              </w:rPr>
              <w:t>ая часть программы</w:t>
            </w:r>
            <w:r w:rsidRPr="00F16CEA">
              <w:rPr>
                <w:color w:val="000000" w:themeColor="text1"/>
                <w:sz w:val="22"/>
                <w:szCs w:val="22"/>
              </w:rPr>
              <w:t xml:space="preserve"> - всего, в том числе: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59F2">
              <w:rPr>
                <w:color w:val="000000" w:themeColor="text1"/>
                <w:sz w:val="22"/>
                <w:szCs w:val="22"/>
              </w:rPr>
              <w:t>227 362,7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59F2">
              <w:rPr>
                <w:color w:val="000000" w:themeColor="text1"/>
                <w:sz w:val="22"/>
                <w:szCs w:val="22"/>
              </w:rPr>
              <w:t>230 298,0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59F2">
              <w:rPr>
                <w:color w:val="000000" w:themeColor="text1"/>
                <w:sz w:val="22"/>
                <w:szCs w:val="22"/>
              </w:rPr>
              <w:t>230 330,6</w:t>
            </w:r>
          </w:p>
        </w:tc>
      </w:tr>
      <w:tr w:rsidR="00462C9D" w:rsidRPr="00F16CEA" w:rsidTr="005264ED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0259F2" w:rsidRDefault="00462C9D" w:rsidP="005264ED">
            <w:pPr>
              <w:widowControl w:val="0"/>
              <w:outlineLvl w:val="1"/>
              <w:rPr>
                <w:sz w:val="22"/>
                <w:szCs w:val="22"/>
              </w:rPr>
            </w:pPr>
            <w:r w:rsidRPr="000259F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0259F2" w:rsidRDefault="00462C9D" w:rsidP="005264ED">
            <w:pPr>
              <w:widowControl w:val="0"/>
              <w:outlineLvl w:val="1"/>
              <w:rPr>
                <w:sz w:val="22"/>
                <w:szCs w:val="22"/>
              </w:rPr>
            </w:pPr>
            <w:r w:rsidRPr="000259F2">
              <w:rPr>
                <w:color w:val="000000"/>
              </w:rPr>
              <w:t>Комплекс процессных мероприятий «</w:t>
            </w:r>
            <w:r w:rsidRPr="000259F2">
              <w:t>Мероприятия по развитию физической культуры, массового и детско-юношеского спорта</w:t>
            </w:r>
            <w:r w:rsidRPr="000259F2">
              <w:rPr>
                <w:color w:val="000000"/>
              </w:rPr>
              <w:t>» (всего), в том числе: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10 219,2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10 219,2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10 251,8</w:t>
            </w:r>
          </w:p>
        </w:tc>
      </w:tr>
      <w:tr w:rsidR="00462C9D" w:rsidRPr="00F16CEA" w:rsidTr="005264ED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0259F2" w:rsidRDefault="00462C9D" w:rsidP="00526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0259F2" w:rsidRDefault="00462C9D" w:rsidP="00526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0259F2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10 219,2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10 219,2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10 251,8</w:t>
            </w:r>
          </w:p>
        </w:tc>
      </w:tr>
      <w:tr w:rsidR="00462C9D" w:rsidRPr="00F16CEA" w:rsidTr="005264ED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0259F2" w:rsidRDefault="00462C9D" w:rsidP="005264ED">
            <w:pPr>
              <w:widowControl w:val="0"/>
              <w:outlineLvl w:val="1"/>
              <w:rPr>
                <w:sz w:val="22"/>
                <w:szCs w:val="22"/>
              </w:rPr>
            </w:pPr>
            <w:r w:rsidRPr="000259F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0259F2" w:rsidRDefault="00462C9D" w:rsidP="005264ED">
            <w:pPr>
              <w:widowControl w:val="0"/>
              <w:outlineLvl w:val="1"/>
              <w:rPr>
                <w:sz w:val="22"/>
                <w:szCs w:val="22"/>
              </w:rPr>
            </w:pPr>
            <w:r w:rsidRPr="000259F2">
              <w:rPr>
                <w:color w:val="000000"/>
              </w:rPr>
              <w:t>Комплекс процессных мероприятий «Укрепление материально-технической базы учреждений физической культуры и спорта» (всего), в том числе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11 410,9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16 445,3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16 445,3</w:t>
            </w:r>
          </w:p>
        </w:tc>
      </w:tr>
      <w:tr w:rsidR="00462C9D" w:rsidRPr="00F16CEA" w:rsidTr="005264ED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0259F2" w:rsidRDefault="00462C9D" w:rsidP="00526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0259F2" w:rsidRDefault="00462C9D" w:rsidP="00526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0259F2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9 128,7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13 156,2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13 156,2</w:t>
            </w:r>
          </w:p>
        </w:tc>
      </w:tr>
      <w:tr w:rsidR="00462C9D" w:rsidRPr="00F16CEA" w:rsidTr="005264ED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0259F2" w:rsidRDefault="00462C9D" w:rsidP="00526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0259F2" w:rsidRDefault="00462C9D" w:rsidP="00526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0259F2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2 282,2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3 289,1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3 289,1</w:t>
            </w:r>
          </w:p>
        </w:tc>
      </w:tr>
      <w:tr w:rsidR="00462C9D" w:rsidRPr="00F16CEA" w:rsidTr="005264E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9D" w:rsidRPr="000259F2" w:rsidRDefault="00462C9D" w:rsidP="005264ED">
            <w:pPr>
              <w:widowControl w:val="0"/>
              <w:outlineLvl w:val="1"/>
              <w:rPr>
                <w:sz w:val="22"/>
                <w:szCs w:val="22"/>
              </w:rPr>
            </w:pPr>
            <w:r w:rsidRPr="000259F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0259F2" w:rsidRDefault="00462C9D" w:rsidP="005264ED">
            <w:pPr>
              <w:widowControl w:val="0"/>
              <w:outlineLvl w:val="1"/>
              <w:rPr>
                <w:sz w:val="22"/>
                <w:szCs w:val="22"/>
              </w:rPr>
            </w:pPr>
            <w:r w:rsidRPr="000259F2">
              <w:rPr>
                <w:color w:val="000000"/>
              </w:rPr>
              <w:t xml:space="preserve">Комплекс процессных мероприятий «Обеспечено функционирование деятельности учреждений физической культуры и спорта </w:t>
            </w:r>
            <w:proofErr w:type="spellStart"/>
            <w:r w:rsidRPr="000259F2">
              <w:rPr>
                <w:color w:val="000000"/>
              </w:rPr>
              <w:t>Нижневартовского</w:t>
            </w:r>
            <w:proofErr w:type="spellEnd"/>
            <w:r w:rsidRPr="000259F2">
              <w:rPr>
                <w:color w:val="000000"/>
              </w:rPr>
              <w:t xml:space="preserve"> района», </w:t>
            </w:r>
            <w:r w:rsidRPr="000259F2">
              <w:rPr>
                <w:sz w:val="22"/>
                <w:szCs w:val="22"/>
              </w:rPr>
              <w:t>в том числе</w:t>
            </w:r>
          </w:p>
        </w:tc>
        <w:tc>
          <w:tcPr>
            <w:tcW w:w="815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205 732,6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0259F2">
              <w:rPr>
                <w:color w:val="000000"/>
                <w:sz w:val="22"/>
                <w:szCs w:val="22"/>
              </w:rPr>
              <w:t>203 633,5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62C9D" w:rsidRPr="000259F2" w:rsidRDefault="00462C9D" w:rsidP="005264ED">
            <w:pPr>
              <w:jc w:val="center"/>
              <w:rPr>
                <w:sz w:val="28"/>
                <w:szCs w:val="28"/>
              </w:rPr>
            </w:pPr>
            <w:r w:rsidRPr="000259F2">
              <w:rPr>
                <w:color w:val="000000"/>
                <w:sz w:val="22"/>
                <w:szCs w:val="22"/>
              </w:rPr>
              <w:t>203 633,5</w:t>
            </w:r>
          </w:p>
        </w:tc>
      </w:tr>
      <w:tr w:rsidR="00462C9D" w:rsidRPr="00F16CEA" w:rsidTr="005264E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F16CEA" w:rsidRDefault="00462C9D" w:rsidP="00526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F04F55" w:rsidRDefault="00462C9D" w:rsidP="005264ED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C9D" w:rsidRPr="005D2A7D" w:rsidRDefault="00462C9D" w:rsidP="005264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D2A7D">
              <w:rPr>
                <w:color w:val="000000" w:themeColor="text1"/>
                <w:sz w:val="22"/>
                <w:szCs w:val="22"/>
              </w:rPr>
              <w:t>197 584,6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C9D" w:rsidRPr="005D2A7D" w:rsidRDefault="00462C9D" w:rsidP="005264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D2A7D">
              <w:rPr>
                <w:color w:val="000000" w:themeColor="text1"/>
                <w:sz w:val="22"/>
                <w:szCs w:val="22"/>
              </w:rPr>
              <w:t>195 485,5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C9D" w:rsidRPr="005D2A7D" w:rsidRDefault="00462C9D" w:rsidP="005264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D2A7D">
              <w:rPr>
                <w:color w:val="000000" w:themeColor="text1"/>
                <w:sz w:val="22"/>
                <w:szCs w:val="22"/>
              </w:rPr>
              <w:t>195 485,5</w:t>
            </w:r>
          </w:p>
        </w:tc>
      </w:tr>
      <w:tr w:rsidR="00462C9D" w:rsidRPr="00F16CEA" w:rsidTr="005264E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F16CEA" w:rsidRDefault="00462C9D" w:rsidP="00526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9D" w:rsidRPr="00F04F55" w:rsidRDefault="00462C9D" w:rsidP="005264ED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C9D" w:rsidRPr="005D2A7D" w:rsidRDefault="00462C9D" w:rsidP="005264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D2A7D">
              <w:rPr>
                <w:color w:val="000000" w:themeColor="text1"/>
                <w:sz w:val="22"/>
                <w:szCs w:val="22"/>
              </w:rPr>
              <w:t>8 148,0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C9D" w:rsidRPr="005D2A7D" w:rsidRDefault="00462C9D" w:rsidP="005264E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D2A7D">
              <w:rPr>
                <w:color w:val="000000" w:themeColor="text1"/>
                <w:sz w:val="22"/>
                <w:szCs w:val="22"/>
              </w:rPr>
              <w:t>8 148,0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C9D" w:rsidRPr="005D2A7D" w:rsidRDefault="00462C9D" w:rsidP="005264E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D2A7D">
              <w:rPr>
                <w:color w:val="000000" w:themeColor="text1"/>
                <w:sz w:val="22"/>
                <w:szCs w:val="22"/>
              </w:rPr>
              <w:t>8 148,0</w:t>
            </w:r>
          </w:p>
        </w:tc>
      </w:tr>
    </w:tbl>
    <w:p w:rsidR="00462C9D" w:rsidRPr="00D20A48" w:rsidRDefault="00462C9D" w:rsidP="00462C9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462C9D" w:rsidRDefault="00462C9D" w:rsidP="00462C9D">
      <w:pPr>
        <w:ind w:firstLine="851"/>
        <w:jc w:val="both"/>
        <w:rPr>
          <w:sz w:val="28"/>
          <w:szCs w:val="28"/>
        </w:rPr>
        <w:sectPr w:rsidR="00462C9D" w:rsidSect="00F23EA3">
          <w:pgSz w:w="11906" w:h="16838"/>
          <w:pgMar w:top="567" w:right="567" w:bottom="567" w:left="709" w:header="709" w:footer="709" w:gutter="0"/>
          <w:cols w:space="708"/>
          <w:titlePg/>
          <w:docGrid w:linePitch="360"/>
        </w:sectPr>
      </w:pPr>
    </w:p>
    <w:p w:rsidR="00462C9D" w:rsidRPr="00D94F4D" w:rsidRDefault="00462C9D" w:rsidP="00462C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D94F4D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5</w:t>
      </w:r>
    </w:p>
    <w:p w:rsidR="00462C9D" w:rsidRDefault="00462C9D" w:rsidP="00462C9D">
      <w:pPr>
        <w:ind w:firstLine="851"/>
        <w:jc w:val="right"/>
        <w:rPr>
          <w:sz w:val="28"/>
          <w:szCs w:val="28"/>
        </w:rPr>
      </w:pPr>
    </w:p>
    <w:p w:rsidR="00462C9D" w:rsidRDefault="00462C9D" w:rsidP="00462C9D">
      <w:pPr>
        <w:ind w:firstLine="851"/>
        <w:jc w:val="both"/>
        <w:rPr>
          <w:sz w:val="28"/>
          <w:szCs w:val="28"/>
        </w:rPr>
      </w:pPr>
    </w:p>
    <w:p w:rsidR="00462C9D" w:rsidRPr="00DE344F" w:rsidRDefault="00462C9D" w:rsidP="00462C9D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  <w:r w:rsidRPr="00DE344F">
        <w:rPr>
          <w:b/>
          <w:sz w:val="28"/>
          <w:szCs w:val="28"/>
        </w:rPr>
        <w:t>Анализ изменения объёмов бюджетных ассигнований в плановом периоде на реализацию муниципальной программы по сравнению с текущим годом</w:t>
      </w:r>
    </w:p>
    <w:p w:rsidR="00462C9D" w:rsidRPr="00DE344F" w:rsidRDefault="00462C9D" w:rsidP="00462C9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1"/>
        <w:gridCol w:w="2126"/>
        <w:gridCol w:w="1091"/>
        <w:gridCol w:w="1056"/>
        <w:gridCol w:w="1056"/>
        <w:gridCol w:w="1056"/>
        <w:gridCol w:w="925"/>
        <w:gridCol w:w="1056"/>
        <w:gridCol w:w="781"/>
      </w:tblGrid>
      <w:tr w:rsidR="00462C9D" w:rsidTr="005264ED">
        <w:trPr>
          <w:trHeight w:val="315"/>
        </w:trPr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Default="00462C9D" w:rsidP="005264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1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462C9D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462C9D">
              <w:rPr>
                <w:bCs/>
                <w:color w:val="000000"/>
                <w:sz w:val="22"/>
                <w:szCs w:val="22"/>
              </w:rPr>
              <w:t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3650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2C9D" w:rsidRPr="00462C9D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462C9D">
              <w:rPr>
                <w:bCs/>
                <w:color w:val="000000"/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462C9D" w:rsidTr="005264ED">
        <w:trPr>
          <w:trHeight w:val="915"/>
        </w:trPr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Default="00462C9D" w:rsidP="005264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2C9D" w:rsidRPr="00462C9D" w:rsidRDefault="00462C9D" w:rsidP="005264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462C9D" w:rsidRDefault="00462C9D" w:rsidP="005264E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62C9D">
              <w:rPr>
                <w:bCs/>
                <w:color w:val="000000"/>
                <w:sz w:val="22"/>
                <w:szCs w:val="22"/>
              </w:rPr>
              <w:t xml:space="preserve">2023 </w:t>
            </w:r>
            <w:proofErr w:type="spellStart"/>
            <w:r w:rsidRPr="00462C9D">
              <w:rPr>
                <w:bCs/>
                <w:color w:val="000000"/>
                <w:sz w:val="22"/>
                <w:szCs w:val="22"/>
              </w:rPr>
              <w:t>уточненнный</w:t>
            </w:r>
            <w:proofErr w:type="spellEnd"/>
          </w:p>
          <w:p w:rsidR="00462C9D" w:rsidRPr="00462C9D" w:rsidRDefault="00462C9D" w:rsidP="005264E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62C9D">
              <w:rPr>
                <w:bCs/>
                <w:color w:val="000000"/>
                <w:sz w:val="22"/>
                <w:szCs w:val="22"/>
              </w:rPr>
              <w:t>(текущий год)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462C9D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462C9D">
              <w:rPr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462C9D" w:rsidRDefault="00462C9D" w:rsidP="005264ED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gramStart"/>
            <w:r w:rsidRPr="00462C9D">
              <w:rPr>
                <w:i/>
                <w:iCs/>
                <w:color w:val="000000"/>
                <w:sz w:val="22"/>
                <w:szCs w:val="22"/>
              </w:rPr>
              <w:t>Изменение  2024</w:t>
            </w:r>
            <w:proofErr w:type="gramEnd"/>
            <w:r w:rsidRPr="00462C9D">
              <w:rPr>
                <w:i/>
                <w:iCs/>
                <w:color w:val="000000"/>
                <w:sz w:val="22"/>
                <w:szCs w:val="22"/>
              </w:rPr>
              <w:t xml:space="preserve"> к текущему году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462C9D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462C9D">
              <w:rPr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462C9D" w:rsidRDefault="00462C9D" w:rsidP="005264ED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gramStart"/>
            <w:r w:rsidRPr="00462C9D">
              <w:rPr>
                <w:i/>
                <w:iCs/>
                <w:color w:val="000000"/>
                <w:sz w:val="22"/>
                <w:szCs w:val="22"/>
              </w:rPr>
              <w:t>Изменение  2025</w:t>
            </w:r>
            <w:proofErr w:type="gramEnd"/>
            <w:r w:rsidRPr="00462C9D">
              <w:rPr>
                <w:i/>
                <w:iCs/>
                <w:color w:val="000000"/>
                <w:sz w:val="22"/>
                <w:szCs w:val="22"/>
              </w:rPr>
              <w:t xml:space="preserve"> к 2024 году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462C9D" w:rsidRDefault="00462C9D" w:rsidP="005264ED">
            <w:pPr>
              <w:jc w:val="center"/>
              <w:rPr>
                <w:color w:val="000000"/>
                <w:sz w:val="22"/>
                <w:szCs w:val="22"/>
              </w:rPr>
            </w:pPr>
            <w:r w:rsidRPr="00462C9D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4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462C9D" w:rsidRDefault="00462C9D" w:rsidP="005264ED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gramStart"/>
            <w:r w:rsidRPr="00462C9D">
              <w:rPr>
                <w:i/>
                <w:iCs/>
                <w:color w:val="000000"/>
                <w:sz w:val="22"/>
                <w:szCs w:val="22"/>
              </w:rPr>
              <w:t>Изменение  2025</w:t>
            </w:r>
            <w:proofErr w:type="gramEnd"/>
            <w:r w:rsidRPr="00462C9D">
              <w:rPr>
                <w:i/>
                <w:iCs/>
                <w:color w:val="000000"/>
                <w:sz w:val="22"/>
                <w:szCs w:val="22"/>
              </w:rPr>
              <w:t xml:space="preserve"> к 2026 году</w:t>
            </w:r>
          </w:p>
        </w:tc>
      </w:tr>
      <w:tr w:rsidR="00462C9D" w:rsidTr="005264ED">
        <w:trPr>
          <w:trHeight w:val="585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62C9D" w:rsidRDefault="00462C9D" w:rsidP="005264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2C9D" w:rsidRDefault="00462C9D" w:rsidP="005264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462C9D" w:rsidRDefault="00462C9D" w:rsidP="005264E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2C9D" w:rsidRPr="00516FAA" w:rsidRDefault="00462C9D" w:rsidP="005264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2C9D" w:rsidRPr="00516FAA" w:rsidRDefault="00462C9D" w:rsidP="005264ED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2C9D" w:rsidRPr="00516FAA" w:rsidRDefault="00462C9D" w:rsidP="005264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2C9D" w:rsidRPr="00516FAA" w:rsidRDefault="00462C9D" w:rsidP="005264ED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2C9D" w:rsidRPr="00516FAA" w:rsidRDefault="00462C9D" w:rsidP="005264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2C9D" w:rsidRPr="00516FAA" w:rsidRDefault="00462C9D" w:rsidP="005264ED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462C9D" w:rsidTr="005264ED">
        <w:trPr>
          <w:trHeight w:val="885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Default="00462C9D" w:rsidP="005264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rPr>
                <w:color w:val="000000"/>
                <w:sz w:val="22"/>
                <w:szCs w:val="22"/>
              </w:rPr>
            </w:pPr>
            <w:proofErr w:type="gramStart"/>
            <w:r w:rsidRPr="0000315E">
              <w:rPr>
                <w:bCs/>
                <w:color w:val="000000"/>
                <w:sz w:val="22"/>
                <w:szCs w:val="22"/>
              </w:rPr>
              <w:t>Муниципальная  программа</w:t>
            </w:r>
            <w:proofErr w:type="gramEnd"/>
            <w:r w:rsidRPr="0000315E">
              <w:rPr>
                <w:bCs/>
                <w:color w:val="000000"/>
                <w:sz w:val="22"/>
                <w:szCs w:val="22"/>
              </w:rPr>
              <w:t xml:space="preserve"> (всего)</w:t>
            </w:r>
            <w:r w:rsidRPr="0000315E">
              <w:rPr>
                <w:color w:val="000000" w:themeColor="text1"/>
                <w:sz w:val="22"/>
                <w:szCs w:val="22"/>
              </w:rPr>
              <w:t>, в том числе: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 w:themeColor="text1"/>
                <w:sz w:val="20"/>
                <w:szCs w:val="20"/>
              </w:rPr>
              <w:t>213 492,30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sz w:val="20"/>
                <w:szCs w:val="20"/>
              </w:rPr>
            </w:pPr>
            <w:r w:rsidRPr="0000315E">
              <w:rPr>
                <w:bCs/>
                <w:sz w:val="20"/>
                <w:szCs w:val="20"/>
              </w:rPr>
              <w:t>227 362,70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 w:themeColor="text1"/>
                <w:sz w:val="20"/>
                <w:szCs w:val="20"/>
              </w:rPr>
              <w:t>13 870,40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 w:themeColor="text1"/>
                <w:sz w:val="20"/>
                <w:szCs w:val="20"/>
              </w:rPr>
              <w:t>230 298,00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 w:themeColor="text1"/>
                <w:sz w:val="20"/>
                <w:szCs w:val="20"/>
              </w:rPr>
              <w:t>2 935,30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 w:themeColor="text1"/>
                <w:sz w:val="20"/>
                <w:szCs w:val="20"/>
              </w:rPr>
              <w:t>230 330,60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 w:themeColor="text1"/>
                <w:sz w:val="20"/>
                <w:szCs w:val="20"/>
              </w:rPr>
              <w:t>32,60</w:t>
            </w:r>
          </w:p>
        </w:tc>
      </w:tr>
      <w:tr w:rsidR="00462C9D" w:rsidTr="005264ED">
        <w:trPr>
          <w:trHeight w:val="885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Default="00462C9D" w:rsidP="005264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rPr>
                <w:bCs/>
                <w:color w:val="000000"/>
              </w:rPr>
            </w:pPr>
            <w:r w:rsidRPr="0000315E">
              <w:rPr>
                <w:bCs/>
                <w:color w:val="000000"/>
              </w:rPr>
              <w:t>Комплекс процессных мероприятий «Мероприятия по развитию физической культуры, массового и детско-юношеского спорта» (всего), в том числе: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10 419,20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sz w:val="20"/>
                <w:szCs w:val="20"/>
              </w:rPr>
            </w:pPr>
            <w:r w:rsidRPr="0000315E">
              <w:rPr>
                <w:bCs/>
                <w:sz w:val="20"/>
                <w:szCs w:val="20"/>
              </w:rPr>
              <w:t>10 219,20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-200,00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10 219,20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10 251,80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32,60</w:t>
            </w:r>
          </w:p>
        </w:tc>
      </w:tr>
      <w:tr w:rsidR="00462C9D" w:rsidTr="005264ED">
        <w:trPr>
          <w:trHeight w:val="885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Default="00462C9D" w:rsidP="005264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00315E">
              <w:rPr>
                <w:i/>
                <w:iCs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/>
                <w:sz w:val="20"/>
                <w:szCs w:val="20"/>
              </w:rPr>
              <w:t>10 419,20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sz w:val="20"/>
                <w:szCs w:val="20"/>
              </w:rPr>
            </w:pPr>
            <w:r w:rsidRPr="0000315E">
              <w:rPr>
                <w:sz w:val="20"/>
                <w:szCs w:val="20"/>
              </w:rPr>
              <w:t>10 219,20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-200,00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/>
                <w:sz w:val="20"/>
                <w:szCs w:val="20"/>
              </w:rPr>
              <w:t>10 219,20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/>
                <w:sz w:val="20"/>
                <w:szCs w:val="20"/>
              </w:rPr>
              <w:t>10 251,80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32,60</w:t>
            </w:r>
          </w:p>
        </w:tc>
      </w:tr>
      <w:tr w:rsidR="00462C9D" w:rsidTr="005264ED">
        <w:trPr>
          <w:trHeight w:val="885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Default="00462C9D" w:rsidP="005264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rPr>
                <w:bCs/>
                <w:color w:val="000000"/>
              </w:rPr>
            </w:pPr>
            <w:r w:rsidRPr="0000315E">
              <w:rPr>
                <w:bCs/>
                <w:color w:val="000000"/>
              </w:rPr>
              <w:t>Комплекс процессных мероприятий «Укрепление материально-технической базы учреждений физической культуры и спорта» (всего), в том числе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8 301,10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sz w:val="20"/>
                <w:szCs w:val="20"/>
              </w:rPr>
            </w:pPr>
            <w:r w:rsidRPr="0000315E">
              <w:rPr>
                <w:bCs/>
                <w:sz w:val="20"/>
                <w:szCs w:val="20"/>
              </w:rPr>
              <w:t>11 410,90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3 109,80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16 445,30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5 034,40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16 445,30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62C9D" w:rsidTr="005264ED">
        <w:trPr>
          <w:trHeight w:val="885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Default="00462C9D" w:rsidP="005264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00315E">
              <w:rPr>
                <w:i/>
                <w:iCs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/>
                <w:sz w:val="20"/>
                <w:szCs w:val="20"/>
              </w:rPr>
              <w:t>6 530,90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sz w:val="20"/>
                <w:szCs w:val="20"/>
              </w:rPr>
            </w:pPr>
            <w:r w:rsidRPr="0000315E">
              <w:rPr>
                <w:sz w:val="20"/>
                <w:szCs w:val="20"/>
              </w:rPr>
              <w:t>9 128,70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2 597,80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/>
                <w:sz w:val="20"/>
                <w:szCs w:val="20"/>
              </w:rPr>
              <w:t>13 156,20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4 027,50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/>
                <w:sz w:val="20"/>
                <w:szCs w:val="20"/>
              </w:rPr>
              <w:t>13 156,20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62C9D" w:rsidTr="005264ED">
        <w:trPr>
          <w:trHeight w:val="885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Default="00462C9D" w:rsidP="005264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00315E">
              <w:rPr>
                <w:i/>
                <w:iCs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/>
                <w:sz w:val="20"/>
                <w:szCs w:val="20"/>
              </w:rPr>
              <w:t>1 770,20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sz w:val="20"/>
                <w:szCs w:val="20"/>
              </w:rPr>
            </w:pPr>
            <w:r w:rsidRPr="0000315E">
              <w:rPr>
                <w:sz w:val="20"/>
                <w:szCs w:val="20"/>
              </w:rPr>
              <w:t>2 282,20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512,00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/>
                <w:sz w:val="20"/>
                <w:szCs w:val="20"/>
              </w:rPr>
              <w:t>3 289,10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1 006,90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/>
                <w:sz w:val="20"/>
                <w:szCs w:val="20"/>
              </w:rPr>
              <w:t>3 289,10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62C9D" w:rsidTr="005264ED">
        <w:trPr>
          <w:trHeight w:val="885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Default="00462C9D" w:rsidP="005264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rPr>
                <w:bCs/>
                <w:color w:val="000000"/>
              </w:rPr>
            </w:pPr>
            <w:r w:rsidRPr="0000315E">
              <w:rPr>
                <w:bCs/>
                <w:color w:val="000000"/>
              </w:rPr>
              <w:t xml:space="preserve">Комплекс процессных мероприятий «Обеспечено функционирование деятельности учреждений физической культуры и спорта </w:t>
            </w:r>
            <w:proofErr w:type="spellStart"/>
            <w:r w:rsidRPr="0000315E">
              <w:rPr>
                <w:bCs/>
                <w:color w:val="000000"/>
              </w:rPr>
              <w:t>Нижневартовского</w:t>
            </w:r>
            <w:proofErr w:type="spellEnd"/>
            <w:r w:rsidRPr="0000315E">
              <w:rPr>
                <w:bCs/>
                <w:color w:val="000000"/>
              </w:rPr>
              <w:t xml:space="preserve"> района», </w:t>
            </w:r>
            <w:r w:rsidRPr="0000315E">
              <w:rPr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194 772,00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205 732,60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10 960,60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203 633,50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-2 099,10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203 633,50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62C9D" w:rsidTr="005264ED">
        <w:trPr>
          <w:trHeight w:val="885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Default="00462C9D" w:rsidP="005264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Default="00462C9D" w:rsidP="005264ED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516FAA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516FAA">
              <w:rPr>
                <w:color w:val="000000"/>
                <w:sz w:val="20"/>
                <w:szCs w:val="20"/>
              </w:rPr>
              <w:t>179 982,70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 w:themeColor="text1"/>
                <w:sz w:val="20"/>
                <w:szCs w:val="20"/>
              </w:rPr>
              <w:t>197 584,60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 w:themeColor="text1"/>
                <w:sz w:val="20"/>
                <w:szCs w:val="20"/>
              </w:rPr>
              <w:t>17 601,90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 w:themeColor="text1"/>
                <w:sz w:val="20"/>
                <w:szCs w:val="20"/>
              </w:rPr>
              <w:t>195 485,50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 w:themeColor="text1"/>
                <w:sz w:val="20"/>
                <w:szCs w:val="20"/>
              </w:rPr>
              <w:t>-2 099,10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 w:themeColor="text1"/>
                <w:sz w:val="20"/>
                <w:szCs w:val="20"/>
              </w:rPr>
              <w:t>195 485,50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462C9D" w:rsidTr="005264ED">
        <w:trPr>
          <w:trHeight w:val="885"/>
        </w:trPr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Default="00462C9D" w:rsidP="005264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Default="00462C9D" w:rsidP="005264ED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516FAA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516FAA">
              <w:rPr>
                <w:color w:val="000000"/>
                <w:sz w:val="20"/>
                <w:szCs w:val="20"/>
              </w:rPr>
              <w:t>14 789,30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 w:themeColor="text1"/>
                <w:sz w:val="20"/>
                <w:szCs w:val="20"/>
              </w:rPr>
              <w:t>8 148,00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 w:themeColor="text1"/>
                <w:sz w:val="20"/>
                <w:szCs w:val="20"/>
              </w:rPr>
              <w:t>-6 641,30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 w:themeColor="text1"/>
                <w:sz w:val="20"/>
                <w:szCs w:val="20"/>
              </w:rPr>
              <w:t>8 148,00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color w:val="000000"/>
                <w:sz w:val="20"/>
                <w:szCs w:val="20"/>
              </w:rPr>
            </w:pPr>
            <w:r w:rsidRPr="0000315E">
              <w:rPr>
                <w:color w:val="000000" w:themeColor="text1"/>
                <w:sz w:val="20"/>
                <w:szCs w:val="20"/>
              </w:rPr>
              <w:t>8 148,00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C9D" w:rsidRPr="0000315E" w:rsidRDefault="00462C9D" w:rsidP="005264E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0315E">
              <w:rPr>
                <w:bCs/>
                <w:color w:val="000000" w:themeColor="text1"/>
                <w:sz w:val="20"/>
                <w:szCs w:val="20"/>
              </w:rPr>
              <w:t>0,00</w:t>
            </w:r>
          </w:p>
        </w:tc>
      </w:tr>
    </w:tbl>
    <w:p w:rsidR="00462C9D" w:rsidRDefault="00462C9D" w:rsidP="00462C9D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462C9D" w:rsidRPr="001E3B14" w:rsidRDefault="00462C9D" w:rsidP="00462C9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DD57A4">
        <w:rPr>
          <w:rFonts w:eastAsia="Calibri"/>
          <w:sz w:val="28"/>
          <w:szCs w:val="28"/>
          <w:lang w:eastAsia="en-US"/>
        </w:rPr>
        <w:t>Нижневартовский</w:t>
      </w:r>
      <w:proofErr w:type="spellEnd"/>
      <w:r w:rsidRPr="00DD57A4">
        <w:rPr>
          <w:rFonts w:eastAsia="Calibri"/>
          <w:sz w:val="28"/>
          <w:szCs w:val="28"/>
          <w:lang w:eastAsia="en-US"/>
        </w:rPr>
        <w:t xml:space="preserve"> район участвует в реализации </w:t>
      </w:r>
      <w:r w:rsidRPr="00DD57A4">
        <w:rPr>
          <w:rFonts w:eastAsia="Calibri"/>
          <w:color w:val="000000"/>
          <w:sz w:val="28"/>
          <w:szCs w:val="28"/>
          <w:lang w:eastAsia="en-US"/>
        </w:rPr>
        <w:t xml:space="preserve">регионального проекта «Создание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резерва» (Спорт – норма жизни) в рамках </w:t>
      </w:r>
      <w:r w:rsidRPr="00DD57A4">
        <w:rPr>
          <w:rFonts w:eastAsia="Calibri"/>
          <w:sz w:val="28"/>
          <w:szCs w:val="28"/>
          <w:lang w:eastAsia="en-US"/>
        </w:rPr>
        <w:t>национального проекта Демография.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DD57A4">
        <w:rPr>
          <w:rFonts w:eastAsia="Calibri"/>
          <w:sz w:val="28"/>
          <w:szCs w:val="28"/>
          <w:lang w:eastAsia="en-US"/>
        </w:rPr>
        <w:t xml:space="preserve">В </w:t>
      </w:r>
      <w:r w:rsidRPr="001D3E01">
        <w:rPr>
          <w:rFonts w:eastAsia="Calibri"/>
          <w:sz w:val="28"/>
          <w:szCs w:val="28"/>
          <w:lang w:eastAsia="en-US"/>
        </w:rPr>
        <w:t>рамках проекта «Спорт-норма жизни» в Нижневартовском районе предусмотрено достижение показателей: «Доля граждан, систематически занимающихся физической культурой и спортом» и «Уровень обеспеченности граждан спортивными сооружениями исходя из единовременной пропускной способности объектов спорта».</w:t>
      </w:r>
    </w:p>
    <w:p w:rsidR="00462C9D" w:rsidRDefault="00462C9D" w:rsidP="00462C9D">
      <w:pPr>
        <w:jc w:val="both"/>
        <w:rPr>
          <w:rFonts w:eastAsia="Calibri"/>
          <w:sz w:val="28"/>
          <w:szCs w:val="28"/>
          <w:lang w:eastAsia="en-US"/>
        </w:rPr>
      </w:pPr>
      <w:r w:rsidRPr="001D3E01">
        <w:rPr>
          <w:rFonts w:eastAsia="Calibri"/>
          <w:sz w:val="28"/>
          <w:szCs w:val="28"/>
          <w:lang w:eastAsia="en-US"/>
        </w:rPr>
        <w:t>С целью достижения показателей проводятся следующие массовые мероприятия</w:t>
      </w:r>
      <w:r w:rsidRPr="001D3E01">
        <w:rPr>
          <w:rFonts w:eastAsia="TimesNewRoman"/>
          <w:sz w:val="28"/>
          <w:szCs w:val="28"/>
          <w:lang w:eastAsia="en-US"/>
        </w:rPr>
        <w:t>: Кросс наций, Лыжня России, День физкультурника, выполнение нормативов «</w:t>
      </w:r>
      <w:r w:rsidRPr="001D3E01">
        <w:rPr>
          <w:sz w:val="28"/>
          <w:szCs w:val="28"/>
        </w:rPr>
        <w:t xml:space="preserve">Всероссийский физкультурно-спортивный комплекс «Готов к труду и обороне» (ГТО), День самбо, </w:t>
      </w:r>
      <w:r w:rsidRPr="001D3E01">
        <w:rPr>
          <w:rFonts w:eastAsia="TimesNewRoman"/>
          <w:color w:val="000000"/>
          <w:sz w:val="28"/>
          <w:szCs w:val="28"/>
        </w:rPr>
        <w:t>реализация физкультурно-оздоровительных программ «Суставная гимнастика» и «Югорское долголетие» для граждан старшего возраста;</w:t>
      </w:r>
      <w:r w:rsidRPr="001D3E01">
        <w:rPr>
          <w:rFonts w:eastAsia="TimesNewRoman"/>
          <w:sz w:val="28"/>
          <w:szCs w:val="28"/>
          <w:lang w:eastAsia="en-US"/>
        </w:rPr>
        <w:t xml:space="preserve"> установка и приобретение спортивных площадок, </w:t>
      </w:r>
      <w:r w:rsidRPr="001D3E01">
        <w:rPr>
          <w:rFonts w:eastAsia="Calibri"/>
          <w:sz w:val="28"/>
          <w:szCs w:val="28"/>
          <w:lang w:eastAsia="en-US"/>
        </w:rPr>
        <w:t>спортивного оборудования и инвентаря.</w:t>
      </w:r>
    </w:p>
    <w:p w:rsidR="00462C9D" w:rsidRPr="006C0AC2" w:rsidRDefault="00462C9D" w:rsidP="00462C9D">
      <w:pPr>
        <w:jc w:val="both"/>
        <w:rPr>
          <w:rFonts w:eastAsia="Calibri"/>
          <w:sz w:val="28"/>
          <w:szCs w:val="28"/>
          <w:lang w:eastAsia="en-US"/>
        </w:rPr>
      </w:pPr>
    </w:p>
    <w:p w:rsidR="00462C9D" w:rsidRPr="001E3B14" w:rsidRDefault="00462C9D" w:rsidP="00462C9D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14BFF">
        <w:rPr>
          <w:sz w:val="28"/>
          <w:szCs w:val="28"/>
        </w:rPr>
        <w:t>Муниципальной программой «Развитие физической культуры и спорта в Нижневартовском районе»</w:t>
      </w:r>
      <w:r w:rsidRPr="00814BFF">
        <w:rPr>
          <w:rFonts w:eastAsia="Calibri"/>
          <w:color w:val="000000"/>
          <w:sz w:val="28"/>
          <w:szCs w:val="28"/>
          <w:lang w:eastAsia="en-US"/>
        </w:rPr>
        <w:t xml:space="preserve"> предусмотрены средства на мероприятие «Предоставление </w:t>
      </w:r>
      <w:r w:rsidRPr="00814BFF">
        <w:rPr>
          <w:bCs/>
          <w:sz w:val="28"/>
          <w:szCs w:val="28"/>
        </w:rPr>
        <w:t xml:space="preserve">субсидий из бюджета </w:t>
      </w:r>
      <w:proofErr w:type="spellStart"/>
      <w:r w:rsidRPr="00814BFF">
        <w:rPr>
          <w:bCs/>
          <w:sz w:val="28"/>
          <w:szCs w:val="28"/>
        </w:rPr>
        <w:t>Нижневартовского</w:t>
      </w:r>
      <w:proofErr w:type="spellEnd"/>
      <w:r w:rsidRPr="00814BFF">
        <w:rPr>
          <w:bCs/>
          <w:sz w:val="28"/>
          <w:szCs w:val="28"/>
        </w:rPr>
        <w:t xml:space="preserve"> района некоммерческим организациям (за исключением государственных (муниципальных) учреждений) на реализацию проектов в области физической культуры и спорта на территории </w:t>
      </w:r>
      <w:proofErr w:type="spellStart"/>
      <w:r w:rsidRPr="00814BFF">
        <w:rPr>
          <w:bCs/>
          <w:sz w:val="28"/>
          <w:szCs w:val="28"/>
        </w:rPr>
        <w:t>Нижневартовского</w:t>
      </w:r>
      <w:proofErr w:type="spellEnd"/>
      <w:r w:rsidRPr="00814BFF">
        <w:rPr>
          <w:bCs/>
          <w:sz w:val="28"/>
          <w:szCs w:val="28"/>
        </w:rPr>
        <w:t xml:space="preserve"> района»</w:t>
      </w:r>
      <w:r>
        <w:rPr>
          <w:bCs/>
          <w:sz w:val="28"/>
          <w:szCs w:val="28"/>
        </w:rPr>
        <w:t xml:space="preserve">. </w:t>
      </w:r>
      <w:r w:rsidRPr="00E7696F">
        <w:rPr>
          <w:rFonts w:eastAsia="Calibri"/>
          <w:sz w:val="28"/>
          <w:szCs w:val="28"/>
        </w:rPr>
        <w:t xml:space="preserve">Реализация мероприятия осуществляется в соответствии с «Порядком определения объема и предоставления субсидии из бюджета </w:t>
      </w:r>
      <w:proofErr w:type="spellStart"/>
      <w:r w:rsidRPr="00E7696F">
        <w:rPr>
          <w:rFonts w:eastAsia="Calibri"/>
          <w:sz w:val="28"/>
          <w:szCs w:val="28"/>
        </w:rPr>
        <w:t>Нижневартовского</w:t>
      </w:r>
      <w:proofErr w:type="spellEnd"/>
      <w:r w:rsidRPr="00E7696F">
        <w:rPr>
          <w:rFonts w:eastAsia="Calibri"/>
          <w:sz w:val="28"/>
          <w:szCs w:val="28"/>
        </w:rPr>
        <w:t xml:space="preserve"> района некоммерческим организациям (за исключением государственных (муниципальных) учреждений) на реализацию проектов в области физической культуры и спорта на территории </w:t>
      </w:r>
      <w:proofErr w:type="spellStart"/>
      <w:r w:rsidRPr="00E7696F">
        <w:rPr>
          <w:rFonts w:eastAsia="Calibri"/>
          <w:sz w:val="28"/>
          <w:szCs w:val="28"/>
        </w:rPr>
        <w:t>Нижневартовского</w:t>
      </w:r>
      <w:proofErr w:type="spellEnd"/>
      <w:r w:rsidRPr="00E7696F">
        <w:rPr>
          <w:rFonts w:eastAsia="Calibri"/>
          <w:sz w:val="28"/>
          <w:szCs w:val="28"/>
        </w:rPr>
        <w:t xml:space="preserve"> района по итогам конкурсного отбора».</w:t>
      </w:r>
      <w:r w:rsidRPr="001E3B14">
        <w:rPr>
          <w:rFonts w:eastAsia="Calibri"/>
          <w:sz w:val="28"/>
          <w:szCs w:val="28"/>
        </w:rPr>
        <w:t xml:space="preserve"> </w:t>
      </w:r>
      <w:r w:rsidRPr="00E7696F">
        <w:rPr>
          <w:rFonts w:eastAsia="Calibri"/>
          <w:sz w:val="28"/>
          <w:szCs w:val="28"/>
        </w:rPr>
        <w:t>Установлено ежегодное достижение показателя</w:t>
      </w:r>
      <w:r w:rsidRPr="00E7696F">
        <w:rPr>
          <w:rFonts w:ascii="Calibri" w:eastAsia="Calibri" w:hAnsi="Calibri" w:cs="Arial"/>
          <w:sz w:val="28"/>
          <w:szCs w:val="28"/>
        </w:rPr>
        <w:t xml:space="preserve"> </w:t>
      </w:r>
      <w:r w:rsidRPr="00E7696F">
        <w:rPr>
          <w:rFonts w:eastAsia="Calibri"/>
          <w:sz w:val="28"/>
          <w:szCs w:val="28"/>
        </w:rPr>
        <w:t xml:space="preserve">«Доля </w:t>
      </w:r>
      <w:r w:rsidRPr="00E7696F">
        <w:rPr>
          <w:rFonts w:eastAsia="Calibri"/>
          <w:sz w:val="28"/>
          <w:szCs w:val="28"/>
        </w:rPr>
        <w:lastRenderedPageBreak/>
        <w:t>средств бюджета района, выделяемых некоммерческим организациям, на предоставление услуг (работ) в сфере физической культуры и спорта по организации и проведению физкультурных мероприятий на территории района» на уровне 15%, что состав</w:t>
      </w:r>
      <w:r>
        <w:rPr>
          <w:rFonts w:eastAsia="Calibri"/>
          <w:sz w:val="28"/>
          <w:szCs w:val="28"/>
        </w:rPr>
        <w:t>ляет на</w:t>
      </w:r>
      <w:r w:rsidRPr="00E7696F">
        <w:rPr>
          <w:rFonts w:eastAsia="Calibri"/>
          <w:sz w:val="28"/>
          <w:szCs w:val="28"/>
        </w:rPr>
        <w:t xml:space="preserve"> 202</w:t>
      </w:r>
      <w:r>
        <w:rPr>
          <w:rFonts w:eastAsia="Calibri"/>
          <w:sz w:val="28"/>
          <w:szCs w:val="28"/>
        </w:rPr>
        <w:t>4</w:t>
      </w:r>
      <w:r w:rsidRPr="00E7696F">
        <w:rPr>
          <w:rFonts w:eastAsia="Calibri"/>
          <w:sz w:val="28"/>
          <w:szCs w:val="28"/>
        </w:rPr>
        <w:t xml:space="preserve"> год</w:t>
      </w:r>
      <w:r>
        <w:rPr>
          <w:rFonts w:eastAsia="Calibri"/>
          <w:sz w:val="28"/>
          <w:szCs w:val="28"/>
        </w:rPr>
        <w:t xml:space="preserve"> - </w:t>
      </w:r>
      <w:r w:rsidRPr="00E7696F">
        <w:rPr>
          <w:rFonts w:eastAsia="Calibri"/>
          <w:sz w:val="28"/>
          <w:szCs w:val="28"/>
        </w:rPr>
        <w:t xml:space="preserve"> 420,0 тысяч рублей.</w:t>
      </w:r>
    </w:p>
    <w:p w:rsidR="00462C9D" w:rsidRDefault="00462C9D" w:rsidP="00462C9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462C9D" w:rsidRDefault="00D63F6E" w:rsidP="00462C9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62C9D" w:rsidRPr="00240974">
        <w:rPr>
          <w:sz w:val="28"/>
          <w:szCs w:val="28"/>
        </w:rPr>
        <w:t>редусмотрены средства на мероприятие «Выплата ежемесячных, единовременных стипендий спортсменам, спортсменам-инвалидам», занявшим призовые места</w:t>
      </w:r>
      <w:r w:rsidR="00462C9D">
        <w:rPr>
          <w:sz w:val="28"/>
          <w:szCs w:val="28"/>
        </w:rPr>
        <w:t xml:space="preserve"> </w:t>
      </w:r>
      <w:r w:rsidR="00462C9D" w:rsidRPr="00240974">
        <w:rPr>
          <w:sz w:val="28"/>
          <w:szCs w:val="28"/>
        </w:rPr>
        <w:t xml:space="preserve">по результатам участия </w:t>
      </w:r>
      <w:proofErr w:type="gramStart"/>
      <w:r>
        <w:rPr>
          <w:sz w:val="28"/>
          <w:szCs w:val="28"/>
        </w:rPr>
        <w:t>в различного уров</w:t>
      </w:r>
      <w:bookmarkStart w:id="0" w:name="_GoBack"/>
      <w:bookmarkEnd w:id="0"/>
      <w:r w:rsidR="00462C9D">
        <w:rPr>
          <w:sz w:val="28"/>
          <w:szCs w:val="28"/>
        </w:rPr>
        <w:t>ня</w:t>
      </w:r>
      <w:proofErr w:type="gramEnd"/>
      <w:r w:rsidR="00462C9D" w:rsidRPr="00240974">
        <w:rPr>
          <w:sz w:val="28"/>
          <w:szCs w:val="28"/>
        </w:rPr>
        <w:t xml:space="preserve"> соревнованиях</w:t>
      </w:r>
      <w:r w:rsidR="00462C9D">
        <w:rPr>
          <w:sz w:val="28"/>
          <w:szCs w:val="28"/>
        </w:rPr>
        <w:t xml:space="preserve"> на 2024 - 2026 годы в сумме 330,00 </w:t>
      </w:r>
      <w:proofErr w:type="spellStart"/>
      <w:r w:rsidR="00462C9D">
        <w:rPr>
          <w:sz w:val="28"/>
          <w:szCs w:val="28"/>
        </w:rPr>
        <w:t>тыс.рублей</w:t>
      </w:r>
      <w:proofErr w:type="spellEnd"/>
      <w:r w:rsidR="00462C9D">
        <w:rPr>
          <w:sz w:val="28"/>
          <w:szCs w:val="28"/>
        </w:rPr>
        <w:t xml:space="preserve"> ежегодно.</w:t>
      </w:r>
    </w:p>
    <w:p w:rsidR="00462C9D" w:rsidRPr="00E7696F" w:rsidRDefault="00462C9D" w:rsidP="00462C9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462C9D" w:rsidRPr="00D63F6E" w:rsidRDefault="00462C9D" w:rsidP="00462C9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В бюджете района предусмотрены </w:t>
      </w:r>
      <w:r w:rsidRPr="00552EF6">
        <w:rPr>
          <w:sz w:val="28"/>
          <w:szCs w:val="28"/>
        </w:rPr>
        <w:t>расходные обязательства</w:t>
      </w:r>
      <w:r>
        <w:rPr>
          <w:sz w:val="28"/>
          <w:szCs w:val="28"/>
        </w:rPr>
        <w:t xml:space="preserve"> в размере 20%, </w:t>
      </w:r>
      <w:r w:rsidR="00D63F6E" w:rsidRPr="00D63F6E">
        <w:rPr>
          <w:sz w:val="28"/>
          <w:szCs w:val="28"/>
        </w:rPr>
        <w:t>на</w:t>
      </w:r>
      <w:r w:rsidR="00D63F6E" w:rsidRPr="00D63F6E">
        <w:rPr>
          <w:sz w:val="28"/>
          <w:szCs w:val="28"/>
        </w:rPr>
        <w:t xml:space="preserve"> обеспечени</w:t>
      </w:r>
      <w:r w:rsidR="00D63F6E" w:rsidRPr="00D63F6E">
        <w:rPr>
          <w:sz w:val="28"/>
          <w:szCs w:val="28"/>
        </w:rPr>
        <w:t>е</w:t>
      </w:r>
      <w:r w:rsidR="00D63F6E" w:rsidRPr="00D63F6E">
        <w:rPr>
          <w:sz w:val="28"/>
          <w:szCs w:val="28"/>
        </w:rPr>
        <w:t xml:space="preserve"> образовательных организаций, осуществляющих подготовку спортивного резерва (приобретение инвентаря и оборудования)</w:t>
      </w:r>
      <w:r w:rsidRPr="00D63F6E">
        <w:rPr>
          <w:rFonts w:eastAsia="Calibri"/>
          <w:sz w:val="28"/>
          <w:szCs w:val="28"/>
          <w:lang w:eastAsia="en-US"/>
        </w:rPr>
        <w:t>:</w:t>
      </w:r>
    </w:p>
    <w:p w:rsidR="009865C9" w:rsidRDefault="009865C9" w:rsidP="009865C9">
      <w:pPr>
        <w:widowControl w:val="0"/>
        <w:autoSpaceDE w:val="0"/>
        <w:autoSpaceDN w:val="0"/>
        <w:adjustRightInd w:val="0"/>
        <w:ind w:firstLine="708"/>
        <w:jc w:val="right"/>
        <w:outlineLvl w:val="1"/>
        <w:rPr>
          <w:rFonts w:eastAsia="Calibri"/>
          <w:sz w:val="28"/>
          <w:szCs w:val="28"/>
          <w:lang w:eastAsia="en-US"/>
        </w:rPr>
      </w:pPr>
      <w:r w:rsidRPr="00462C9D">
        <w:rPr>
          <w:bCs/>
          <w:color w:val="000000"/>
          <w:sz w:val="22"/>
          <w:szCs w:val="22"/>
        </w:rPr>
        <w:t>тыс. 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17"/>
        <w:gridCol w:w="1590"/>
        <w:gridCol w:w="1618"/>
        <w:gridCol w:w="1592"/>
        <w:gridCol w:w="1619"/>
        <w:gridCol w:w="1592"/>
      </w:tblGrid>
      <w:tr w:rsidR="00462C9D" w:rsidRPr="00557386" w:rsidTr="005264ED">
        <w:trPr>
          <w:trHeight w:val="220"/>
        </w:trPr>
        <w:tc>
          <w:tcPr>
            <w:tcW w:w="3430" w:type="dxa"/>
            <w:gridSpan w:val="2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3432" w:type="dxa"/>
            <w:gridSpan w:val="2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2025</w:t>
            </w:r>
          </w:p>
        </w:tc>
        <w:tc>
          <w:tcPr>
            <w:tcW w:w="3433" w:type="dxa"/>
            <w:gridSpan w:val="2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2026</w:t>
            </w:r>
          </w:p>
        </w:tc>
      </w:tr>
      <w:tr w:rsidR="00462C9D" w:rsidRPr="00557386" w:rsidTr="005264ED">
        <w:trPr>
          <w:trHeight w:val="448"/>
        </w:trPr>
        <w:tc>
          <w:tcPr>
            <w:tcW w:w="1715" w:type="dxa"/>
          </w:tcPr>
          <w:p w:rsidR="00220AB0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 xml:space="preserve">Окружной бюджет </w:t>
            </w:r>
          </w:p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220AB0">
              <w:rPr>
                <w:rFonts w:eastAsia="Calibri"/>
                <w:sz w:val="20"/>
                <w:szCs w:val="20"/>
                <w:lang w:eastAsia="en-US"/>
              </w:rPr>
              <w:t>(80%)</w:t>
            </w:r>
          </w:p>
        </w:tc>
        <w:tc>
          <w:tcPr>
            <w:tcW w:w="1715" w:type="dxa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Местный бюджет</w:t>
            </w:r>
          </w:p>
          <w:p w:rsidR="00462C9D" w:rsidRPr="00220AB0" w:rsidRDefault="00462C9D" w:rsidP="005573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20AB0">
              <w:rPr>
                <w:rFonts w:eastAsia="Calibri"/>
                <w:sz w:val="20"/>
                <w:szCs w:val="20"/>
                <w:lang w:eastAsia="en-US"/>
              </w:rPr>
              <w:t>(20%)</w:t>
            </w:r>
          </w:p>
        </w:tc>
        <w:tc>
          <w:tcPr>
            <w:tcW w:w="1715" w:type="dxa"/>
          </w:tcPr>
          <w:p w:rsidR="00220AB0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 xml:space="preserve">Окружной бюджет </w:t>
            </w:r>
          </w:p>
          <w:p w:rsidR="00462C9D" w:rsidRPr="00557386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220AB0">
              <w:rPr>
                <w:rFonts w:eastAsia="Calibri"/>
                <w:sz w:val="20"/>
                <w:szCs w:val="20"/>
                <w:lang w:eastAsia="en-US"/>
              </w:rPr>
              <w:t>(80%)</w:t>
            </w:r>
          </w:p>
        </w:tc>
        <w:tc>
          <w:tcPr>
            <w:tcW w:w="1717" w:type="dxa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Местный бюджет</w:t>
            </w:r>
          </w:p>
          <w:p w:rsidR="00462C9D" w:rsidRPr="00557386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220AB0">
              <w:rPr>
                <w:rFonts w:eastAsia="Calibri"/>
                <w:sz w:val="20"/>
                <w:szCs w:val="20"/>
                <w:lang w:eastAsia="en-US"/>
              </w:rPr>
              <w:t>(20%)</w:t>
            </w:r>
          </w:p>
        </w:tc>
        <w:tc>
          <w:tcPr>
            <w:tcW w:w="1716" w:type="dxa"/>
          </w:tcPr>
          <w:p w:rsidR="00220AB0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Окружной бюджет</w:t>
            </w:r>
          </w:p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 xml:space="preserve"> </w:t>
            </w:r>
            <w:r w:rsidR="00220AB0" w:rsidRPr="00220AB0">
              <w:rPr>
                <w:rFonts w:eastAsia="Calibri"/>
                <w:sz w:val="20"/>
                <w:szCs w:val="20"/>
                <w:lang w:eastAsia="en-US"/>
              </w:rPr>
              <w:t>(80%)</w:t>
            </w:r>
          </w:p>
        </w:tc>
        <w:tc>
          <w:tcPr>
            <w:tcW w:w="1717" w:type="dxa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Местный бюджет</w:t>
            </w:r>
          </w:p>
          <w:p w:rsidR="00462C9D" w:rsidRPr="00557386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220AB0">
              <w:rPr>
                <w:rFonts w:eastAsia="Calibri"/>
                <w:sz w:val="20"/>
                <w:szCs w:val="20"/>
                <w:lang w:eastAsia="en-US"/>
              </w:rPr>
              <w:t>(20%)</w:t>
            </w:r>
          </w:p>
        </w:tc>
      </w:tr>
      <w:tr w:rsidR="00462C9D" w:rsidRPr="00557386" w:rsidTr="00220AB0">
        <w:trPr>
          <w:trHeight w:val="493"/>
        </w:trPr>
        <w:tc>
          <w:tcPr>
            <w:tcW w:w="1715" w:type="dxa"/>
          </w:tcPr>
          <w:p w:rsidR="00462C9D" w:rsidRPr="00557386" w:rsidRDefault="00462C9D" w:rsidP="00220AB0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7863,0</w:t>
            </w:r>
          </w:p>
        </w:tc>
        <w:tc>
          <w:tcPr>
            <w:tcW w:w="1715" w:type="dxa"/>
          </w:tcPr>
          <w:p w:rsidR="00462C9D" w:rsidRPr="00557386" w:rsidRDefault="00462C9D" w:rsidP="00220AB0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1965,8</w:t>
            </w:r>
          </w:p>
        </w:tc>
        <w:tc>
          <w:tcPr>
            <w:tcW w:w="1715" w:type="dxa"/>
          </w:tcPr>
          <w:p w:rsidR="00462C9D" w:rsidRPr="00557386" w:rsidRDefault="00462C9D" w:rsidP="00220AB0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10624,7</w:t>
            </w:r>
          </w:p>
        </w:tc>
        <w:tc>
          <w:tcPr>
            <w:tcW w:w="1717" w:type="dxa"/>
          </w:tcPr>
          <w:p w:rsidR="00462C9D" w:rsidRPr="00557386" w:rsidRDefault="00462C9D" w:rsidP="00220AB0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2656,2</w:t>
            </w:r>
          </w:p>
        </w:tc>
        <w:tc>
          <w:tcPr>
            <w:tcW w:w="1716" w:type="dxa"/>
          </w:tcPr>
          <w:p w:rsidR="00462C9D" w:rsidRPr="00557386" w:rsidRDefault="00462C9D" w:rsidP="00220AB0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10624,7</w:t>
            </w:r>
          </w:p>
        </w:tc>
        <w:tc>
          <w:tcPr>
            <w:tcW w:w="1717" w:type="dxa"/>
          </w:tcPr>
          <w:p w:rsidR="00462C9D" w:rsidRPr="00557386" w:rsidRDefault="00462C9D" w:rsidP="00220AB0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2656,2</w:t>
            </w:r>
          </w:p>
        </w:tc>
      </w:tr>
    </w:tbl>
    <w:p w:rsidR="00462C9D" w:rsidRDefault="00462C9D" w:rsidP="00462C9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C9D" w:rsidRPr="00D63F6E" w:rsidRDefault="00462C9D" w:rsidP="00462C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Также предусмотрены расходные обязательства на с</w:t>
      </w:r>
      <w:r w:rsidRPr="00552EF6">
        <w:rPr>
          <w:rFonts w:eastAsia="Calibri"/>
          <w:sz w:val="28"/>
          <w:szCs w:val="28"/>
          <w:lang w:eastAsia="en-US"/>
        </w:rPr>
        <w:t>о финансирование расходов муниципальных образований по развитию сети спортивных объектов шаговой доступности</w:t>
      </w:r>
      <w:r w:rsidR="00D63F6E">
        <w:rPr>
          <w:rFonts w:eastAsia="Calibri"/>
          <w:sz w:val="28"/>
          <w:szCs w:val="28"/>
          <w:lang w:eastAsia="en-US"/>
        </w:rPr>
        <w:t xml:space="preserve"> </w:t>
      </w:r>
      <w:r w:rsidR="00D63F6E" w:rsidRPr="00D63F6E">
        <w:rPr>
          <w:sz w:val="28"/>
          <w:szCs w:val="28"/>
        </w:rPr>
        <w:t>(установка уличного инвентаря)</w:t>
      </w:r>
      <w:r w:rsidRPr="00D63F6E">
        <w:rPr>
          <w:rFonts w:eastAsia="Calibri"/>
          <w:sz w:val="28"/>
          <w:szCs w:val="28"/>
          <w:lang w:eastAsia="en-US"/>
        </w:rPr>
        <w:t>:</w:t>
      </w:r>
    </w:p>
    <w:p w:rsidR="009865C9" w:rsidRPr="00B52343" w:rsidRDefault="009865C9" w:rsidP="009865C9">
      <w:pPr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462C9D">
        <w:rPr>
          <w:bCs/>
          <w:color w:val="000000"/>
          <w:sz w:val="22"/>
          <w:szCs w:val="22"/>
        </w:rPr>
        <w:t>тыс. 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17"/>
        <w:gridCol w:w="1590"/>
        <w:gridCol w:w="1618"/>
        <w:gridCol w:w="1592"/>
        <w:gridCol w:w="1619"/>
        <w:gridCol w:w="1592"/>
      </w:tblGrid>
      <w:tr w:rsidR="00462C9D" w:rsidTr="005264ED">
        <w:trPr>
          <w:trHeight w:val="220"/>
        </w:trPr>
        <w:tc>
          <w:tcPr>
            <w:tcW w:w="3430" w:type="dxa"/>
            <w:gridSpan w:val="2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3432" w:type="dxa"/>
            <w:gridSpan w:val="2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2025</w:t>
            </w:r>
          </w:p>
        </w:tc>
        <w:tc>
          <w:tcPr>
            <w:tcW w:w="3433" w:type="dxa"/>
            <w:gridSpan w:val="2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2026</w:t>
            </w:r>
          </w:p>
        </w:tc>
      </w:tr>
      <w:tr w:rsidR="00462C9D" w:rsidTr="005264ED">
        <w:trPr>
          <w:trHeight w:val="448"/>
        </w:trPr>
        <w:tc>
          <w:tcPr>
            <w:tcW w:w="1715" w:type="dxa"/>
          </w:tcPr>
          <w:p w:rsidR="00220AB0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 xml:space="preserve">Окружной бюджет </w:t>
            </w:r>
          </w:p>
          <w:p w:rsidR="00462C9D" w:rsidRPr="00557386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220AB0">
              <w:rPr>
                <w:rFonts w:eastAsia="Calibri"/>
                <w:sz w:val="20"/>
                <w:szCs w:val="20"/>
                <w:lang w:eastAsia="en-US"/>
              </w:rPr>
              <w:t>(80%)</w:t>
            </w:r>
          </w:p>
        </w:tc>
        <w:tc>
          <w:tcPr>
            <w:tcW w:w="1715" w:type="dxa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Местный бюджет</w:t>
            </w:r>
          </w:p>
          <w:p w:rsidR="00462C9D" w:rsidRPr="00557386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220AB0">
              <w:rPr>
                <w:rFonts w:eastAsia="Calibri"/>
                <w:sz w:val="20"/>
                <w:szCs w:val="20"/>
                <w:lang w:eastAsia="en-US"/>
              </w:rPr>
              <w:t>(20%)</w:t>
            </w:r>
          </w:p>
        </w:tc>
        <w:tc>
          <w:tcPr>
            <w:tcW w:w="1715" w:type="dxa"/>
          </w:tcPr>
          <w:p w:rsidR="00220AB0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 xml:space="preserve">Окружной бюджет </w:t>
            </w:r>
          </w:p>
          <w:p w:rsidR="00462C9D" w:rsidRPr="00557386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220AB0">
              <w:rPr>
                <w:rFonts w:eastAsia="Calibri"/>
                <w:sz w:val="20"/>
                <w:szCs w:val="20"/>
                <w:lang w:eastAsia="en-US"/>
              </w:rPr>
              <w:t>(80%)</w:t>
            </w:r>
          </w:p>
        </w:tc>
        <w:tc>
          <w:tcPr>
            <w:tcW w:w="1717" w:type="dxa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Местный бюджет</w:t>
            </w:r>
          </w:p>
          <w:p w:rsidR="00462C9D" w:rsidRPr="00557386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220AB0">
              <w:rPr>
                <w:rFonts w:eastAsia="Calibri"/>
                <w:sz w:val="20"/>
                <w:szCs w:val="20"/>
                <w:lang w:eastAsia="en-US"/>
              </w:rPr>
              <w:t>(20%)</w:t>
            </w:r>
          </w:p>
        </w:tc>
        <w:tc>
          <w:tcPr>
            <w:tcW w:w="1716" w:type="dxa"/>
          </w:tcPr>
          <w:p w:rsidR="00220AB0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 xml:space="preserve">Окружной бюджет </w:t>
            </w:r>
          </w:p>
          <w:p w:rsidR="00462C9D" w:rsidRPr="00557386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220AB0">
              <w:rPr>
                <w:rFonts w:eastAsia="Calibri"/>
                <w:sz w:val="20"/>
                <w:szCs w:val="20"/>
                <w:lang w:eastAsia="en-US"/>
              </w:rPr>
              <w:t>(80%)</w:t>
            </w:r>
          </w:p>
        </w:tc>
        <w:tc>
          <w:tcPr>
            <w:tcW w:w="1717" w:type="dxa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Местный бюджет</w:t>
            </w:r>
          </w:p>
          <w:p w:rsidR="00462C9D" w:rsidRPr="00557386" w:rsidRDefault="00220AB0" w:rsidP="00557386">
            <w:pPr>
              <w:jc w:val="center"/>
              <w:rPr>
                <w:rFonts w:eastAsia="Calibri"/>
                <w:lang w:eastAsia="en-US"/>
              </w:rPr>
            </w:pPr>
            <w:r w:rsidRPr="00220AB0">
              <w:rPr>
                <w:rFonts w:eastAsia="Calibri"/>
                <w:sz w:val="20"/>
                <w:szCs w:val="20"/>
                <w:lang w:eastAsia="en-US"/>
              </w:rPr>
              <w:t>(20%)</w:t>
            </w:r>
          </w:p>
        </w:tc>
      </w:tr>
      <w:tr w:rsidR="00462C9D" w:rsidTr="00220AB0">
        <w:trPr>
          <w:trHeight w:val="535"/>
        </w:trPr>
        <w:tc>
          <w:tcPr>
            <w:tcW w:w="1715" w:type="dxa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1265,7</w:t>
            </w:r>
          </w:p>
        </w:tc>
        <w:tc>
          <w:tcPr>
            <w:tcW w:w="1715" w:type="dxa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316,4</w:t>
            </w:r>
          </w:p>
        </w:tc>
        <w:tc>
          <w:tcPr>
            <w:tcW w:w="1715" w:type="dxa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2531,5</w:t>
            </w:r>
          </w:p>
        </w:tc>
        <w:tc>
          <w:tcPr>
            <w:tcW w:w="1717" w:type="dxa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632,8</w:t>
            </w:r>
          </w:p>
        </w:tc>
        <w:tc>
          <w:tcPr>
            <w:tcW w:w="1716" w:type="dxa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2531,5</w:t>
            </w:r>
          </w:p>
        </w:tc>
        <w:tc>
          <w:tcPr>
            <w:tcW w:w="1717" w:type="dxa"/>
          </w:tcPr>
          <w:p w:rsidR="00462C9D" w:rsidRPr="00557386" w:rsidRDefault="00462C9D" w:rsidP="00557386">
            <w:pPr>
              <w:jc w:val="center"/>
              <w:rPr>
                <w:rFonts w:eastAsia="Calibri"/>
                <w:lang w:eastAsia="en-US"/>
              </w:rPr>
            </w:pPr>
            <w:r w:rsidRPr="00557386">
              <w:rPr>
                <w:rFonts w:eastAsia="Calibri"/>
                <w:lang w:eastAsia="en-US"/>
              </w:rPr>
              <w:t>632,8</w:t>
            </w:r>
          </w:p>
        </w:tc>
      </w:tr>
    </w:tbl>
    <w:p w:rsidR="00622D88" w:rsidRDefault="00622D88" w:rsidP="00462C9D">
      <w:pPr>
        <w:tabs>
          <w:tab w:val="left" w:pos="567"/>
        </w:tabs>
        <w:rPr>
          <w:sz w:val="28"/>
          <w:szCs w:val="28"/>
        </w:rPr>
        <w:sectPr w:rsidR="00622D88" w:rsidSect="00A709D4">
          <w:headerReference w:type="even" r:id="rId17"/>
          <w:headerReference w:type="default" r:id="rId18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622D88" w:rsidRDefault="00622D88" w:rsidP="00126369">
      <w:pPr>
        <w:tabs>
          <w:tab w:val="left" w:pos="567"/>
        </w:tabs>
        <w:rPr>
          <w:sz w:val="28"/>
          <w:szCs w:val="28"/>
        </w:rPr>
      </w:pPr>
    </w:p>
    <w:sectPr w:rsidR="00622D88" w:rsidSect="00462C9D">
      <w:pgSz w:w="11906" w:h="16838"/>
      <w:pgMar w:top="567" w:right="567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47E" w:rsidRDefault="003B047E">
      <w:r>
        <w:separator/>
      </w:r>
    </w:p>
  </w:endnote>
  <w:endnote w:type="continuationSeparator" w:id="0">
    <w:p w:rsidR="003B047E" w:rsidRDefault="003B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47E" w:rsidRDefault="003B047E">
      <w:r>
        <w:separator/>
      </w:r>
    </w:p>
  </w:footnote>
  <w:footnote w:type="continuationSeparator" w:id="0">
    <w:p w:rsidR="003B047E" w:rsidRDefault="003B0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47E" w:rsidRDefault="003B047E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B047E" w:rsidRDefault="003B047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47E" w:rsidRDefault="003B047E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63F6E">
      <w:rPr>
        <w:rStyle w:val="ac"/>
        <w:noProof/>
      </w:rPr>
      <w:t>11</w:t>
    </w:r>
    <w:r>
      <w:rPr>
        <w:rStyle w:val="ac"/>
      </w:rPr>
      <w:fldChar w:fldCharType="end"/>
    </w:r>
  </w:p>
  <w:p w:rsidR="003B047E" w:rsidRDefault="003B047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154F1"/>
    <w:multiLevelType w:val="hybridMultilevel"/>
    <w:tmpl w:val="1F96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8626127"/>
    <w:multiLevelType w:val="hybridMultilevel"/>
    <w:tmpl w:val="E39A3B4C"/>
    <w:lvl w:ilvl="0" w:tplc="041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1" w:hanging="360"/>
      </w:pPr>
    </w:lvl>
    <w:lvl w:ilvl="2" w:tplc="0419001B" w:tentative="1">
      <w:start w:val="1"/>
      <w:numFmt w:val="lowerRoman"/>
      <w:lvlText w:val="%3."/>
      <w:lvlJc w:val="right"/>
      <w:pPr>
        <w:ind w:left="5911" w:hanging="180"/>
      </w:pPr>
    </w:lvl>
    <w:lvl w:ilvl="3" w:tplc="0419000F" w:tentative="1">
      <w:start w:val="1"/>
      <w:numFmt w:val="decimal"/>
      <w:lvlText w:val="%4."/>
      <w:lvlJc w:val="left"/>
      <w:pPr>
        <w:ind w:left="6631" w:hanging="360"/>
      </w:pPr>
    </w:lvl>
    <w:lvl w:ilvl="4" w:tplc="04190019" w:tentative="1">
      <w:start w:val="1"/>
      <w:numFmt w:val="lowerLetter"/>
      <w:lvlText w:val="%5."/>
      <w:lvlJc w:val="left"/>
      <w:pPr>
        <w:ind w:left="7351" w:hanging="360"/>
      </w:pPr>
    </w:lvl>
    <w:lvl w:ilvl="5" w:tplc="0419001B" w:tentative="1">
      <w:start w:val="1"/>
      <w:numFmt w:val="lowerRoman"/>
      <w:lvlText w:val="%6."/>
      <w:lvlJc w:val="right"/>
      <w:pPr>
        <w:ind w:left="8071" w:hanging="180"/>
      </w:pPr>
    </w:lvl>
    <w:lvl w:ilvl="6" w:tplc="0419000F" w:tentative="1">
      <w:start w:val="1"/>
      <w:numFmt w:val="decimal"/>
      <w:lvlText w:val="%7."/>
      <w:lvlJc w:val="left"/>
      <w:pPr>
        <w:ind w:left="8791" w:hanging="360"/>
      </w:pPr>
    </w:lvl>
    <w:lvl w:ilvl="7" w:tplc="04190019" w:tentative="1">
      <w:start w:val="1"/>
      <w:numFmt w:val="lowerLetter"/>
      <w:lvlText w:val="%8."/>
      <w:lvlJc w:val="left"/>
      <w:pPr>
        <w:ind w:left="9511" w:hanging="360"/>
      </w:pPr>
    </w:lvl>
    <w:lvl w:ilvl="8" w:tplc="041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5" w15:restartNumberingAfterBreak="0">
    <w:nsid w:val="692C0DDA"/>
    <w:multiLevelType w:val="hybridMultilevel"/>
    <w:tmpl w:val="77E4D0FA"/>
    <w:lvl w:ilvl="0" w:tplc="FA0E9458">
      <w:start w:val="2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636BD"/>
    <w:multiLevelType w:val="hybridMultilevel"/>
    <w:tmpl w:val="01FC5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965"/>
    <w:rsid w:val="00002754"/>
    <w:rsid w:val="00002CAC"/>
    <w:rsid w:val="0000315E"/>
    <w:rsid w:val="000035BF"/>
    <w:rsid w:val="000077DD"/>
    <w:rsid w:val="0001021B"/>
    <w:rsid w:val="00010776"/>
    <w:rsid w:val="00011D68"/>
    <w:rsid w:val="0001217F"/>
    <w:rsid w:val="00015A78"/>
    <w:rsid w:val="00017951"/>
    <w:rsid w:val="00024447"/>
    <w:rsid w:val="000259F2"/>
    <w:rsid w:val="00026549"/>
    <w:rsid w:val="00034F3A"/>
    <w:rsid w:val="00035643"/>
    <w:rsid w:val="000364A8"/>
    <w:rsid w:val="000404D3"/>
    <w:rsid w:val="00040CC6"/>
    <w:rsid w:val="000421E6"/>
    <w:rsid w:val="00045203"/>
    <w:rsid w:val="00045EA3"/>
    <w:rsid w:val="00046399"/>
    <w:rsid w:val="00050179"/>
    <w:rsid w:val="00053C34"/>
    <w:rsid w:val="0005544B"/>
    <w:rsid w:val="000603F2"/>
    <w:rsid w:val="00066CF2"/>
    <w:rsid w:val="00080D87"/>
    <w:rsid w:val="00084C0B"/>
    <w:rsid w:val="00084CA3"/>
    <w:rsid w:val="00085A98"/>
    <w:rsid w:val="00085CC3"/>
    <w:rsid w:val="00087797"/>
    <w:rsid w:val="0009082C"/>
    <w:rsid w:val="00093E5A"/>
    <w:rsid w:val="00096913"/>
    <w:rsid w:val="00096ED3"/>
    <w:rsid w:val="000A04BF"/>
    <w:rsid w:val="000A7487"/>
    <w:rsid w:val="000B1D22"/>
    <w:rsid w:val="000B5DAE"/>
    <w:rsid w:val="000B62E5"/>
    <w:rsid w:val="000C4272"/>
    <w:rsid w:val="000C68B1"/>
    <w:rsid w:val="000C69AF"/>
    <w:rsid w:val="000D203B"/>
    <w:rsid w:val="000D3DF5"/>
    <w:rsid w:val="000D4252"/>
    <w:rsid w:val="000D4D91"/>
    <w:rsid w:val="000D5E6B"/>
    <w:rsid w:val="000E17EF"/>
    <w:rsid w:val="000E3BCE"/>
    <w:rsid w:val="000E58B5"/>
    <w:rsid w:val="000F03B5"/>
    <w:rsid w:val="000F1E07"/>
    <w:rsid w:val="000F371E"/>
    <w:rsid w:val="000F79EB"/>
    <w:rsid w:val="00100CC6"/>
    <w:rsid w:val="00104200"/>
    <w:rsid w:val="00106376"/>
    <w:rsid w:val="00107278"/>
    <w:rsid w:val="001073FF"/>
    <w:rsid w:val="00114FDC"/>
    <w:rsid w:val="0012105A"/>
    <w:rsid w:val="00122A4C"/>
    <w:rsid w:val="00125FD4"/>
    <w:rsid w:val="00126369"/>
    <w:rsid w:val="00127060"/>
    <w:rsid w:val="00134177"/>
    <w:rsid w:val="001363F2"/>
    <w:rsid w:val="00137150"/>
    <w:rsid w:val="00140A39"/>
    <w:rsid w:val="00144D2C"/>
    <w:rsid w:val="00147CB4"/>
    <w:rsid w:val="001576FB"/>
    <w:rsid w:val="001605F6"/>
    <w:rsid w:val="001614E5"/>
    <w:rsid w:val="00163184"/>
    <w:rsid w:val="001673BC"/>
    <w:rsid w:val="0017124F"/>
    <w:rsid w:val="00177224"/>
    <w:rsid w:val="001821BB"/>
    <w:rsid w:val="00183116"/>
    <w:rsid w:val="00185BE1"/>
    <w:rsid w:val="00186C0B"/>
    <w:rsid w:val="001A24C5"/>
    <w:rsid w:val="001A2A5A"/>
    <w:rsid w:val="001A7B33"/>
    <w:rsid w:val="001B1956"/>
    <w:rsid w:val="001B3C68"/>
    <w:rsid w:val="001B6807"/>
    <w:rsid w:val="001B7F45"/>
    <w:rsid w:val="001C2538"/>
    <w:rsid w:val="001C530D"/>
    <w:rsid w:val="001D09B3"/>
    <w:rsid w:val="001D3E01"/>
    <w:rsid w:val="001E16D7"/>
    <w:rsid w:val="001E3B14"/>
    <w:rsid w:val="001E664B"/>
    <w:rsid w:val="001E79EB"/>
    <w:rsid w:val="001E7B30"/>
    <w:rsid w:val="001F652A"/>
    <w:rsid w:val="001F769D"/>
    <w:rsid w:val="00201020"/>
    <w:rsid w:val="002046B9"/>
    <w:rsid w:val="00205D7F"/>
    <w:rsid w:val="00206CDB"/>
    <w:rsid w:val="0021376A"/>
    <w:rsid w:val="00220751"/>
    <w:rsid w:val="00220AB0"/>
    <w:rsid w:val="00220C08"/>
    <w:rsid w:val="0022477A"/>
    <w:rsid w:val="00233C84"/>
    <w:rsid w:val="0024027E"/>
    <w:rsid w:val="00240974"/>
    <w:rsid w:val="0024740D"/>
    <w:rsid w:val="002474A1"/>
    <w:rsid w:val="00247970"/>
    <w:rsid w:val="00252790"/>
    <w:rsid w:val="00254750"/>
    <w:rsid w:val="0025518B"/>
    <w:rsid w:val="00256A7F"/>
    <w:rsid w:val="002608BA"/>
    <w:rsid w:val="00261CC0"/>
    <w:rsid w:val="002639D2"/>
    <w:rsid w:val="0026775A"/>
    <w:rsid w:val="0027053A"/>
    <w:rsid w:val="00270CD0"/>
    <w:rsid w:val="00272816"/>
    <w:rsid w:val="00281599"/>
    <w:rsid w:val="002842A7"/>
    <w:rsid w:val="00285537"/>
    <w:rsid w:val="00290128"/>
    <w:rsid w:val="00292AFB"/>
    <w:rsid w:val="00295011"/>
    <w:rsid w:val="00295581"/>
    <w:rsid w:val="002A09AE"/>
    <w:rsid w:val="002A5C34"/>
    <w:rsid w:val="002B04EB"/>
    <w:rsid w:val="002B12FA"/>
    <w:rsid w:val="002B2C3E"/>
    <w:rsid w:val="002B3105"/>
    <w:rsid w:val="002C14DC"/>
    <w:rsid w:val="002C244D"/>
    <w:rsid w:val="002C4AF5"/>
    <w:rsid w:val="002D46F6"/>
    <w:rsid w:val="002E08F7"/>
    <w:rsid w:val="002E1717"/>
    <w:rsid w:val="002E22EF"/>
    <w:rsid w:val="002E45A2"/>
    <w:rsid w:val="002F2878"/>
    <w:rsid w:val="002F4904"/>
    <w:rsid w:val="002F5268"/>
    <w:rsid w:val="00302CE0"/>
    <w:rsid w:val="00302DED"/>
    <w:rsid w:val="0030491D"/>
    <w:rsid w:val="00307153"/>
    <w:rsid w:val="00310719"/>
    <w:rsid w:val="00313219"/>
    <w:rsid w:val="00321426"/>
    <w:rsid w:val="00322E7E"/>
    <w:rsid w:val="003239CE"/>
    <w:rsid w:val="00323A14"/>
    <w:rsid w:val="003256DB"/>
    <w:rsid w:val="00331508"/>
    <w:rsid w:val="003317CF"/>
    <w:rsid w:val="00334B97"/>
    <w:rsid w:val="00335D05"/>
    <w:rsid w:val="0034109D"/>
    <w:rsid w:val="00345282"/>
    <w:rsid w:val="0034718E"/>
    <w:rsid w:val="003535B2"/>
    <w:rsid w:val="00353674"/>
    <w:rsid w:val="0035707D"/>
    <w:rsid w:val="003628D1"/>
    <w:rsid w:val="003703CA"/>
    <w:rsid w:val="003708A3"/>
    <w:rsid w:val="00372F42"/>
    <w:rsid w:val="003A053C"/>
    <w:rsid w:val="003A4A94"/>
    <w:rsid w:val="003B047E"/>
    <w:rsid w:val="003B0A45"/>
    <w:rsid w:val="003B2CCC"/>
    <w:rsid w:val="003B65D7"/>
    <w:rsid w:val="003B7F51"/>
    <w:rsid w:val="003C295C"/>
    <w:rsid w:val="003C2E2D"/>
    <w:rsid w:val="003C32E4"/>
    <w:rsid w:val="003C4725"/>
    <w:rsid w:val="003D2547"/>
    <w:rsid w:val="003D7C57"/>
    <w:rsid w:val="003E05EF"/>
    <w:rsid w:val="003E1C49"/>
    <w:rsid w:val="003F64EB"/>
    <w:rsid w:val="00400870"/>
    <w:rsid w:val="004019ED"/>
    <w:rsid w:val="00403936"/>
    <w:rsid w:val="00411014"/>
    <w:rsid w:val="0041108E"/>
    <w:rsid w:val="00411451"/>
    <w:rsid w:val="00411F9B"/>
    <w:rsid w:val="004135DA"/>
    <w:rsid w:val="004206DA"/>
    <w:rsid w:val="00421F4E"/>
    <w:rsid w:val="004251C7"/>
    <w:rsid w:val="004277A0"/>
    <w:rsid w:val="00430316"/>
    <w:rsid w:val="00440AA0"/>
    <w:rsid w:val="00445ED6"/>
    <w:rsid w:val="0044716E"/>
    <w:rsid w:val="00455E77"/>
    <w:rsid w:val="004601D2"/>
    <w:rsid w:val="00462C9D"/>
    <w:rsid w:val="004649F1"/>
    <w:rsid w:val="00473083"/>
    <w:rsid w:val="00474D56"/>
    <w:rsid w:val="004800AB"/>
    <w:rsid w:val="0048019A"/>
    <w:rsid w:val="0048170C"/>
    <w:rsid w:val="00482262"/>
    <w:rsid w:val="00483D18"/>
    <w:rsid w:val="0048485F"/>
    <w:rsid w:val="00487587"/>
    <w:rsid w:val="004925AF"/>
    <w:rsid w:val="00496A8A"/>
    <w:rsid w:val="004A0E57"/>
    <w:rsid w:val="004A6B69"/>
    <w:rsid w:val="004B4F87"/>
    <w:rsid w:val="004C3ACE"/>
    <w:rsid w:val="004C616E"/>
    <w:rsid w:val="004D3768"/>
    <w:rsid w:val="004D46F5"/>
    <w:rsid w:val="004D4C29"/>
    <w:rsid w:val="004D5AD1"/>
    <w:rsid w:val="004E36CA"/>
    <w:rsid w:val="004E4298"/>
    <w:rsid w:val="004E5C85"/>
    <w:rsid w:val="004F0DA2"/>
    <w:rsid w:val="004F11BB"/>
    <w:rsid w:val="005024EE"/>
    <w:rsid w:val="005045D0"/>
    <w:rsid w:val="00505259"/>
    <w:rsid w:val="00505C14"/>
    <w:rsid w:val="00505FA3"/>
    <w:rsid w:val="00510B81"/>
    <w:rsid w:val="0051182D"/>
    <w:rsid w:val="00516FAA"/>
    <w:rsid w:val="00523C07"/>
    <w:rsid w:val="00524A11"/>
    <w:rsid w:val="00527846"/>
    <w:rsid w:val="005311F0"/>
    <w:rsid w:val="00531BDE"/>
    <w:rsid w:val="00535FE5"/>
    <w:rsid w:val="00547E47"/>
    <w:rsid w:val="00550B5D"/>
    <w:rsid w:val="00552EF6"/>
    <w:rsid w:val="00554D1A"/>
    <w:rsid w:val="00557386"/>
    <w:rsid w:val="00557C08"/>
    <w:rsid w:val="0056276C"/>
    <w:rsid w:val="00562A1E"/>
    <w:rsid w:val="00567947"/>
    <w:rsid w:val="00572F8E"/>
    <w:rsid w:val="00580114"/>
    <w:rsid w:val="005803BF"/>
    <w:rsid w:val="0058108A"/>
    <w:rsid w:val="0058357C"/>
    <w:rsid w:val="00596298"/>
    <w:rsid w:val="005965E2"/>
    <w:rsid w:val="00597EB1"/>
    <w:rsid w:val="005A3DD4"/>
    <w:rsid w:val="005A4D65"/>
    <w:rsid w:val="005A4D8F"/>
    <w:rsid w:val="005B0C9E"/>
    <w:rsid w:val="005B379D"/>
    <w:rsid w:val="005C01CF"/>
    <w:rsid w:val="005C0A4F"/>
    <w:rsid w:val="005C3481"/>
    <w:rsid w:val="005D2033"/>
    <w:rsid w:val="005D2A7D"/>
    <w:rsid w:val="005D306B"/>
    <w:rsid w:val="005D4E01"/>
    <w:rsid w:val="005D6DE4"/>
    <w:rsid w:val="005E2C70"/>
    <w:rsid w:val="005E56F8"/>
    <w:rsid w:val="005E64CF"/>
    <w:rsid w:val="005E794D"/>
    <w:rsid w:val="005F0E9E"/>
    <w:rsid w:val="005F16C1"/>
    <w:rsid w:val="005F4296"/>
    <w:rsid w:val="005F651F"/>
    <w:rsid w:val="006012B4"/>
    <w:rsid w:val="00606AEA"/>
    <w:rsid w:val="006127AD"/>
    <w:rsid w:val="00613457"/>
    <w:rsid w:val="00613DF3"/>
    <w:rsid w:val="006153ED"/>
    <w:rsid w:val="00616E0E"/>
    <w:rsid w:val="006218F1"/>
    <w:rsid w:val="00621E54"/>
    <w:rsid w:val="00622D88"/>
    <w:rsid w:val="00625526"/>
    <w:rsid w:val="00630E63"/>
    <w:rsid w:val="00637485"/>
    <w:rsid w:val="00637599"/>
    <w:rsid w:val="00637D10"/>
    <w:rsid w:val="006458BA"/>
    <w:rsid w:val="00646DA2"/>
    <w:rsid w:val="00650AA5"/>
    <w:rsid w:val="00651543"/>
    <w:rsid w:val="006568FE"/>
    <w:rsid w:val="00665CDF"/>
    <w:rsid w:val="00667787"/>
    <w:rsid w:val="006713D9"/>
    <w:rsid w:val="006817AF"/>
    <w:rsid w:val="00682A5F"/>
    <w:rsid w:val="00682E8D"/>
    <w:rsid w:val="006843E0"/>
    <w:rsid w:val="00686495"/>
    <w:rsid w:val="00693888"/>
    <w:rsid w:val="00695010"/>
    <w:rsid w:val="006975FC"/>
    <w:rsid w:val="006A6357"/>
    <w:rsid w:val="006B0416"/>
    <w:rsid w:val="006B6F30"/>
    <w:rsid w:val="006B7252"/>
    <w:rsid w:val="006C0AC2"/>
    <w:rsid w:val="006C433A"/>
    <w:rsid w:val="006D0D9A"/>
    <w:rsid w:val="006D4AB8"/>
    <w:rsid w:val="006D5DDF"/>
    <w:rsid w:val="006D790C"/>
    <w:rsid w:val="006E0E68"/>
    <w:rsid w:val="006E217A"/>
    <w:rsid w:val="006E2E7C"/>
    <w:rsid w:val="006E4EE3"/>
    <w:rsid w:val="006F0918"/>
    <w:rsid w:val="006F692F"/>
    <w:rsid w:val="00711CFF"/>
    <w:rsid w:val="00714943"/>
    <w:rsid w:val="007174B7"/>
    <w:rsid w:val="00717916"/>
    <w:rsid w:val="00726819"/>
    <w:rsid w:val="007308AA"/>
    <w:rsid w:val="00733A60"/>
    <w:rsid w:val="00733D21"/>
    <w:rsid w:val="00734079"/>
    <w:rsid w:val="00746A34"/>
    <w:rsid w:val="007475A6"/>
    <w:rsid w:val="007477EF"/>
    <w:rsid w:val="00747D20"/>
    <w:rsid w:val="00756965"/>
    <w:rsid w:val="00757590"/>
    <w:rsid w:val="00763CA4"/>
    <w:rsid w:val="00764B1D"/>
    <w:rsid w:val="007659BC"/>
    <w:rsid w:val="00771CC5"/>
    <w:rsid w:val="00773A7A"/>
    <w:rsid w:val="00774F89"/>
    <w:rsid w:val="007843AF"/>
    <w:rsid w:val="007921CD"/>
    <w:rsid w:val="00792E78"/>
    <w:rsid w:val="007A0730"/>
    <w:rsid w:val="007A6B44"/>
    <w:rsid w:val="007B02B6"/>
    <w:rsid w:val="007B62C7"/>
    <w:rsid w:val="007C0722"/>
    <w:rsid w:val="007C07C0"/>
    <w:rsid w:val="007C25F4"/>
    <w:rsid w:val="007C2F43"/>
    <w:rsid w:val="007D7565"/>
    <w:rsid w:val="007E58EB"/>
    <w:rsid w:val="007F0123"/>
    <w:rsid w:val="007F302A"/>
    <w:rsid w:val="007F3CBE"/>
    <w:rsid w:val="007F501C"/>
    <w:rsid w:val="00800127"/>
    <w:rsid w:val="00800D78"/>
    <w:rsid w:val="0080370F"/>
    <w:rsid w:val="008071E8"/>
    <w:rsid w:val="00812874"/>
    <w:rsid w:val="00814BFF"/>
    <w:rsid w:val="00817F2D"/>
    <w:rsid w:val="00822A2F"/>
    <w:rsid w:val="00824DAC"/>
    <w:rsid w:val="008259DA"/>
    <w:rsid w:val="00830410"/>
    <w:rsid w:val="0083106D"/>
    <w:rsid w:val="00831130"/>
    <w:rsid w:val="00831404"/>
    <w:rsid w:val="008436C0"/>
    <w:rsid w:val="008449D2"/>
    <w:rsid w:val="00860E81"/>
    <w:rsid w:val="00865E7F"/>
    <w:rsid w:val="00866E76"/>
    <w:rsid w:val="00876ECD"/>
    <w:rsid w:val="00883044"/>
    <w:rsid w:val="0088324C"/>
    <w:rsid w:val="00884E42"/>
    <w:rsid w:val="00885395"/>
    <w:rsid w:val="00887610"/>
    <w:rsid w:val="0089002B"/>
    <w:rsid w:val="0089251A"/>
    <w:rsid w:val="0089488D"/>
    <w:rsid w:val="008A2640"/>
    <w:rsid w:val="008A38B3"/>
    <w:rsid w:val="008A4DBB"/>
    <w:rsid w:val="008A6FD1"/>
    <w:rsid w:val="008A7EFE"/>
    <w:rsid w:val="008B06D2"/>
    <w:rsid w:val="008B0F9C"/>
    <w:rsid w:val="008B2EF3"/>
    <w:rsid w:val="008B43C3"/>
    <w:rsid w:val="008B489C"/>
    <w:rsid w:val="008B6BF7"/>
    <w:rsid w:val="008C22A8"/>
    <w:rsid w:val="008C50CF"/>
    <w:rsid w:val="008C5A27"/>
    <w:rsid w:val="008C72D7"/>
    <w:rsid w:val="008D0B3E"/>
    <w:rsid w:val="008D2AAE"/>
    <w:rsid w:val="008D5EBE"/>
    <w:rsid w:val="008D739B"/>
    <w:rsid w:val="008E039A"/>
    <w:rsid w:val="008E3567"/>
    <w:rsid w:val="008E3BDB"/>
    <w:rsid w:val="008F3EC9"/>
    <w:rsid w:val="008F5E52"/>
    <w:rsid w:val="009015B4"/>
    <w:rsid w:val="009042E8"/>
    <w:rsid w:val="00912191"/>
    <w:rsid w:val="00924623"/>
    <w:rsid w:val="0093196C"/>
    <w:rsid w:val="009379B9"/>
    <w:rsid w:val="00941D5B"/>
    <w:rsid w:val="00951371"/>
    <w:rsid w:val="00952667"/>
    <w:rsid w:val="009578AC"/>
    <w:rsid w:val="009624BE"/>
    <w:rsid w:val="00963010"/>
    <w:rsid w:val="00965DF6"/>
    <w:rsid w:val="009752D8"/>
    <w:rsid w:val="0098032A"/>
    <w:rsid w:val="009840B6"/>
    <w:rsid w:val="009845DD"/>
    <w:rsid w:val="00985D77"/>
    <w:rsid w:val="009865C9"/>
    <w:rsid w:val="009877D4"/>
    <w:rsid w:val="009879CF"/>
    <w:rsid w:val="00992081"/>
    <w:rsid w:val="009925DA"/>
    <w:rsid w:val="0099356A"/>
    <w:rsid w:val="009967AC"/>
    <w:rsid w:val="009967F8"/>
    <w:rsid w:val="00997241"/>
    <w:rsid w:val="009A03B7"/>
    <w:rsid w:val="009A15BB"/>
    <w:rsid w:val="009A193F"/>
    <w:rsid w:val="009A307A"/>
    <w:rsid w:val="009A5827"/>
    <w:rsid w:val="009B2633"/>
    <w:rsid w:val="009B2E1A"/>
    <w:rsid w:val="009B51F3"/>
    <w:rsid w:val="009C3515"/>
    <w:rsid w:val="009D555E"/>
    <w:rsid w:val="009D6477"/>
    <w:rsid w:val="009E7B58"/>
    <w:rsid w:val="009F35A9"/>
    <w:rsid w:val="009F3CEB"/>
    <w:rsid w:val="009F4B35"/>
    <w:rsid w:val="009F7475"/>
    <w:rsid w:val="00A02173"/>
    <w:rsid w:val="00A03C5F"/>
    <w:rsid w:val="00A14A19"/>
    <w:rsid w:val="00A15960"/>
    <w:rsid w:val="00A204D9"/>
    <w:rsid w:val="00A206B7"/>
    <w:rsid w:val="00A234AD"/>
    <w:rsid w:val="00A253E3"/>
    <w:rsid w:val="00A2562C"/>
    <w:rsid w:val="00A2743F"/>
    <w:rsid w:val="00A2791C"/>
    <w:rsid w:val="00A32B00"/>
    <w:rsid w:val="00A422E3"/>
    <w:rsid w:val="00A46601"/>
    <w:rsid w:val="00A552CF"/>
    <w:rsid w:val="00A55905"/>
    <w:rsid w:val="00A57909"/>
    <w:rsid w:val="00A60A5C"/>
    <w:rsid w:val="00A63F3C"/>
    <w:rsid w:val="00A66E6B"/>
    <w:rsid w:val="00A709D4"/>
    <w:rsid w:val="00A72146"/>
    <w:rsid w:val="00A7502F"/>
    <w:rsid w:val="00A8013D"/>
    <w:rsid w:val="00A80277"/>
    <w:rsid w:val="00A87CE8"/>
    <w:rsid w:val="00A92E59"/>
    <w:rsid w:val="00A93682"/>
    <w:rsid w:val="00A976DB"/>
    <w:rsid w:val="00AA10FA"/>
    <w:rsid w:val="00AA2D7E"/>
    <w:rsid w:val="00AA326A"/>
    <w:rsid w:val="00AA34D2"/>
    <w:rsid w:val="00AA5404"/>
    <w:rsid w:val="00AA57EF"/>
    <w:rsid w:val="00AA5D17"/>
    <w:rsid w:val="00AA6BF5"/>
    <w:rsid w:val="00AA72AB"/>
    <w:rsid w:val="00AB27B5"/>
    <w:rsid w:val="00AB2AC0"/>
    <w:rsid w:val="00AB2DF6"/>
    <w:rsid w:val="00AB43C8"/>
    <w:rsid w:val="00AB6889"/>
    <w:rsid w:val="00AB7528"/>
    <w:rsid w:val="00AB7DE4"/>
    <w:rsid w:val="00AC6C1F"/>
    <w:rsid w:val="00AD318F"/>
    <w:rsid w:val="00AD569A"/>
    <w:rsid w:val="00AE42AF"/>
    <w:rsid w:val="00AF3AEC"/>
    <w:rsid w:val="00AF6553"/>
    <w:rsid w:val="00B000B8"/>
    <w:rsid w:val="00B04F8D"/>
    <w:rsid w:val="00B07E0A"/>
    <w:rsid w:val="00B115C0"/>
    <w:rsid w:val="00B11EF4"/>
    <w:rsid w:val="00B12282"/>
    <w:rsid w:val="00B130A8"/>
    <w:rsid w:val="00B20A53"/>
    <w:rsid w:val="00B3762E"/>
    <w:rsid w:val="00B37D9A"/>
    <w:rsid w:val="00B52343"/>
    <w:rsid w:val="00B5625E"/>
    <w:rsid w:val="00B6067D"/>
    <w:rsid w:val="00B61BB4"/>
    <w:rsid w:val="00B628DF"/>
    <w:rsid w:val="00B64765"/>
    <w:rsid w:val="00B72B15"/>
    <w:rsid w:val="00B81D8D"/>
    <w:rsid w:val="00B83F40"/>
    <w:rsid w:val="00B876D1"/>
    <w:rsid w:val="00B908CD"/>
    <w:rsid w:val="00B93CE3"/>
    <w:rsid w:val="00B9521C"/>
    <w:rsid w:val="00B95F06"/>
    <w:rsid w:val="00BA0A31"/>
    <w:rsid w:val="00BA0A6B"/>
    <w:rsid w:val="00BA10AA"/>
    <w:rsid w:val="00BA35E7"/>
    <w:rsid w:val="00BA3BCB"/>
    <w:rsid w:val="00BA5293"/>
    <w:rsid w:val="00BA5EA6"/>
    <w:rsid w:val="00BA794A"/>
    <w:rsid w:val="00BB08FB"/>
    <w:rsid w:val="00BC0B20"/>
    <w:rsid w:val="00BC3BEA"/>
    <w:rsid w:val="00BD3740"/>
    <w:rsid w:val="00BD5B6D"/>
    <w:rsid w:val="00BD5D66"/>
    <w:rsid w:val="00BF0500"/>
    <w:rsid w:val="00BF5493"/>
    <w:rsid w:val="00C00FEA"/>
    <w:rsid w:val="00C035D2"/>
    <w:rsid w:val="00C057D5"/>
    <w:rsid w:val="00C23738"/>
    <w:rsid w:val="00C2492A"/>
    <w:rsid w:val="00C27119"/>
    <w:rsid w:val="00C32FA4"/>
    <w:rsid w:val="00C338FE"/>
    <w:rsid w:val="00C34980"/>
    <w:rsid w:val="00C41BF3"/>
    <w:rsid w:val="00C44DE9"/>
    <w:rsid w:val="00C5132A"/>
    <w:rsid w:val="00C53F3C"/>
    <w:rsid w:val="00C554DE"/>
    <w:rsid w:val="00C62A9F"/>
    <w:rsid w:val="00C776E6"/>
    <w:rsid w:val="00C80FC8"/>
    <w:rsid w:val="00C878CA"/>
    <w:rsid w:val="00C96C11"/>
    <w:rsid w:val="00CA435B"/>
    <w:rsid w:val="00CB7184"/>
    <w:rsid w:val="00CC2BCF"/>
    <w:rsid w:val="00CC48CE"/>
    <w:rsid w:val="00CD098F"/>
    <w:rsid w:val="00CE0300"/>
    <w:rsid w:val="00CE4D8B"/>
    <w:rsid w:val="00CE4F1F"/>
    <w:rsid w:val="00CE693B"/>
    <w:rsid w:val="00CF3B6A"/>
    <w:rsid w:val="00CF735D"/>
    <w:rsid w:val="00CF7403"/>
    <w:rsid w:val="00CF7A77"/>
    <w:rsid w:val="00CF7B01"/>
    <w:rsid w:val="00D00230"/>
    <w:rsid w:val="00D0084D"/>
    <w:rsid w:val="00D039C0"/>
    <w:rsid w:val="00D142A1"/>
    <w:rsid w:val="00D1700D"/>
    <w:rsid w:val="00D17181"/>
    <w:rsid w:val="00D17F81"/>
    <w:rsid w:val="00D20A48"/>
    <w:rsid w:val="00D3040D"/>
    <w:rsid w:val="00D47EE7"/>
    <w:rsid w:val="00D50373"/>
    <w:rsid w:val="00D52294"/>
    <w:rsid w:val="00D55046"/>
    <w:rsid w:val="00D6079D"/>
    <w:rsid w:val="00D63F6E"/>
    <w:rsid w:val="00D655F5"/>
    <w:rsid w:val="00D67F7D"/>
    <w:rsid w:val="00D7145A"/>
    <w:rsid w:val="00D72537"/>
    <w:rsid w:val="00D76984"/>
    <w:rsid w:val="00D76A8D"/>
    <w:rsid w:val="00D8568D"/>
    <w:rsid w:val="00D91683"/>
    <w:rsid w:val="00D94F4D"/>
    <w:rsid w:val="00DA2B3A"/>
    <w:rsid w:val="00DA413D"/>
    <w:rsid w:val="00DB0579"/>
    <w:rsid w:val="00DB481A"/>
    <w:rsid w:val="00DB4D04"/>
    <w:rsid w:val="00DC1695"/>
    <w:rsid w:val="00DC16CA"/>
    <w:rsid w:val="00DC5823"/>
    <w:rsid w:val="00DD0CDB"/>
    <w:rsid w:val="00DD57A4"/>
    <w:rsid w:val="00DD6854"/>
    <w:rsid w:val="00DE02E7"/>
    <w:rsid w:val="00DE0E03"/>
    <w:rsid w:val="00DE344F"/>
    <w:rsid w:val="00DE6171"/>
    <w:rsid w:val="00DF36D0"/>
    <w:rsid w:val="00E030E8"/>
    <w:rsid w:val="00E03263"/>
    <w:rsid w:val="00E04795"/>
    <w:rsid w:val="00E051EF"/>
    <w:rsid w:val="00E1341A"/>
    <w:rsid w:val="00E176DB"/>
    <w:rsid w:val="00E1779C"/>
    <w:rsid w:val="00E227E8"/>
    <w:rsid w:val="00E452B4"/>
    <w:rsid w:val="00E5152E"/>
    <w:rsid w:val="00E51B5B"/>
    <w:rsid w:val="00E55FF5"/>
    <w:rsid w:val="00E57271"/>
    <w:rsid w:val="00E579A2"/>
    <w:rsid w:val="00E625B1"/>
    <w:rsid w:val="00E70C73"/>
    <w:rsid w:val="00E7421D"/>
    <w:rsid w:val="00E7696F"/>
    <w:rsid w:val="00E82350"/>
    <w:rsid w:val="00E91749"/>
    <w:rsid w:val="00EA0DD4"/>
    <w:rsid w:val="00EA1343"/>
    <w:rsid w:val="00EA278C"/>
    <w:rsid w:val="00EA2FC0"/>
    <w:rsid w:val="00EA3D6C"/>
    <w:rsid w:val="00EA5A00"/>
    <w:rsid w:val="00EA61E8"/>
    <w:rsid w:val="00EB23D0"/>
    <w:rsid w:val="00EB3CDB"/>
    <w:rsid w:val="00EB593C"/>
    <w:rsid w:val="00EB6687"/>
    <w:rsid w:val="00ED1F4D"/>
    <w:rsid w:val="00ED35CF"/>
    <w:rsid w:val="00ED6CB6"/>
    <w:rsid w:val="00ED6E58"/>
    <w:rsid w:val="00EE40EA"/>
    <w:rsid w:val="00EE4AA7"/>
    <w:rsid w:val="00EF4E8C"/>
    <w:rsid w:val="00EF6205"/>
    <w:rsid w:val="00EF709A"/>
    <w:rsid w:val="00F01BF4"/>
    <w:rsid w:val="00F02AD2"/>
    <w:rsid w:val="00F038E1"/>
    <w:rsid w:val="00F04F55"/>
    <w:rsid w:val="00F07FCD"/>
    <w:rsid w:val="00F10263"/>
    <w:rsid w:val="00F16CEA"/>
    <w:rsid w:val="00F23E92"/>
    <w:rsid w:val="00F23EA3"/>
    <w:rsid w:val="00F26952"/>
    <w:rsid w:val="00F274BA"/>
    <w:rsid w:val="00F30C16"/>
    <w:rsid w:val="00F315F6"/>
    <w:rsid w:val="00F374A2"/>
    <w:rsid w:val="00F4184D"/>
    <w:rsid w:val="00F43CA3"/>
    <w:rsid w:val="00F43EB7"/>
    <w:rsid w:val="00F466DC"/>
    <w:rsid w:val="00F5158B"/>
    <w:rsid w:val="00F5313E"/>
    <w:rsid w:val="00F54713"/>
    <w:rsid w:val="00F55BCB"/>
    <w:rsid w:val="00F57D66"/>
    <w:rsid w:val="00F63B2D"/>
    <w:rsid w:val="00F666BF"/>
    <w:rsid w:val="00F71141"/>
    <w:rsid w:val="00F72584"/>
    <w:rsid w:val="00F7661A"/>
    <w:rsid w:val="00F772FF"/>
    <w:rsid w:val="00F81003"/>
    <w:rsid w:val="00F820A9"/>
    <w:rsid w:val="00F868B8"/>
    <w:rsid w:val="00F90999"/>
    <w:rsid w:val="00F91465"/>
    <w:rsid w:val="00F953C4"/>
    <w:rsid w:val="00F95555"/>
    <w:rsid w:val="00FA03A6"/>
    <w:rsid w:val="00FA5213"/>
    <w:rsid w:val="00FB0976"/>
    <w:rsid w:val="00FB2557"/>
    <w:rsid w:val="00FB26CC"/>
    <w:rsid w:val="00FC3E8C"/>
    <w:rsid w:val="00FC5430"/>
    <w:rsid w:val="00FC7953"/>
    <w:rsid w:val="00FD23B3"/>
    <w:rsid w:val="00FD722D"/>
    <w:rsid w:val="00FE19C8"/>
    <w:rsid w:val="00FE6D9B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1C57C4-E209-4D3E-B24D-E4C6F400C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22D88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Название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link w:val="af1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2">
    <w:name w:val="annotation reference"/>
    <w:basedOn w:val="a1"/>
    <w:rsid w:val="00206CDB"/>
    <w:rPr>
      <w:sz w:val="16"/>
      <w:szCs w:val="16"/>
    </w:rPr>
  </w:style>
  <w:style w:type="paragraph" w:styleId="af3">
    <w:name w:val="annotation text"/>
    <w:basedOn w:val="a0"/>
    <w:link w:val="af4"/>
    <w:rsid w:val="00206CDB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6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table" w:customStyle="1" w:styleId="24">
    <w:name w:val="Сетка таблицы2"/>
    <w:basedOn w:val="a2"/>
    <w:next w:val="a4"/>
    <w:rsid w:val="0022477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itle">
    <w:name w:val="Title!Название НПА"/>
    <w:basedOn w:val="a0"/>
    <w:rsid w:val="00622D8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1">
    <w:name w:val="Абзац списка Знак"/>
    <w:basedOn w:val="a1"/>
    <w:link w:val="af0"/>
    <w:uiPriority w:val="34"/>
    <w:locked/>
    <w:rsid w:val="00B3762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ekonomika-i-finansy/social-economic-district/munitsipalnye-programmy/" TargetMode="External"/><Relationship Id="rId13" Type="http://schemas.openxmlformats.org/officeDocument/2006/relationships/hyperlink" Target="consultantplus://offline/ref=06B04BC36EB625BBABFD6FD2AA749FF2AC10470350AAABD39881D3813BE04327A22C3894CB1D37037D5B0AAD3075773A71A502AFB247A6E65B111810J8v5G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B04BC36EB625BBABFD6FD2AA749FF2AC10470350AAABD39881D3813BE04327A22C3894CB1D37037D5B0AAD3075773A71A502AFB247A6E65B111810J8v5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egalacts.ru/doc/postanovlenie-pravitelstva-rf-ot-23082011-n-713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B04BC36EB625BBABFD6FD2AA749FF2AC10470350AAABD39881D3813BE04327A22C3894CB1D37037D5B0AAD3075773A71A502AFB247A6E65B111810J8v5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B04BC36EB625BBABFD6FD2AA749FF2AC10470350AAABD39881D3813BE04327A22C3894CB1D37037D5B0AAD3075773A71A502AFB247A6E65B111810J8v5G" TargetMode="External"/><Relationship Id="rId10" Type="http://schemas.openxmlformats.org/officeDocument/2006/relationships/hyperlink" Target="consultantplus://offline/ref=06B04BC36EB625BBABFD6FD2AA749FF2AC10470350AAABD39881D3813BE04327A22C3894CB1D37037D5B0AAD3075773A71A502AFB247A6E65B111810J8v5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B04BC36EB625BBABFD6FD2AA749FF2AC10470350AAABD39881D3813BE04327A22C3894CB1D37037D5B0AAD3075773A71A502AFB247A6E65B111810J8v5G" TargetMode="External"/><Relationship Id="rId14" Type="http://schemas.openxmlformats.org/officeDocument/2006/relationships/hyperlink" Target="consultantplus://offline/ref=06B04BC36EB625BBABFD6FD2AA749FF2AC10470350AAABD39881D3813BE04327A22C3894CB1D37037D5B0AAD3075773A71A502AFB247A6E65B111810J8v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7B5A7-C5F0-4BC5-9644-33E395493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12</Pages>
  <Words>1854</Words>
  <Characters>13824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15647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Шадрина Виктория Владеевна</cp:lastModifiedBy>
  <cp:revision>23</cp:revision>
  <cp:lastPrinted>2023-11-14T10:37:00Z</cp:lastPrinted>
  <dcterms:created xsi:type="dcterms:W3CDTF">2023-11-16T06:22:00Z</dcterms:created>
  <dcterms:modified xsi:type="dcterms:W3CDTF">2023-11-17T04:26:00Z</dcterms:modified>
</cp:coreProperties>
</file>